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37" w:rsidRDefault="00A50BBD" w:rsidP="00A43940">
      <w:pPr>
        <w:pStyle w:val="a3"/>
        <w:ind w:left="426"/>
        <w:rPr>
          <w:b/>
          <w:sz w:val="28"/>
        </w:rPr>
      </w:pPr>
      <w:r w:rsidRPr="00A50BBD">
        <w:rPr>
          <w:b/>
          <w:noProof/>
          <w:sz w:val="28"/>
          <w:lang w:bidi="ar-SA"/>
        </w:rPr>
        <w:drawing>
          <wp:inline distT="0" distB="0" distL="0" distR="0">
            <wp:extent cx="6915150" cy="9785809"/>
            <wp:effectExtent l="0" t="0" r="0" b="0"/>
            <wp:docPr id="1" name="Рисунок 1" descr="E:\Рабочие программы\ООО\Химия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\ООО\Химия 8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78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837" w:rsidRDefault="00200837">
      <w:pPr>
        <w:jc w:val="center"/>
        <w:rPr>
          <w:sz w:val="28"/>
        </w:rPr>
        <w:sectPr w:rsidR="00200837">
          <w:type w:val="continuous"/>
          <w:pgSz w:w="11910" w:h="16840"/>
          <w:pgMar w:top="620" w:right="720" w:bottom="280" w:left="300" w:header="720" w:footer="720" w:gutter="0"/>
          <w:cols w:space="720"/>
        </w:sectPr>
      </w:pPr>
    </w:p>
    <w:p w:rsidR="00200837" w:rsidRDefault="00824484">
      <w:pPr>
        <w:spacing w:before="70"/>
        <w:ind w:left="4482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200837" w:rsidRDefault="00824484">
      <w:pPr>
        <w:pStyle w:val="a3"/>
        <w:spacing w:before="267"/>
        <w:ind w:left="1543"/>
        <w:jc w:val="both"/>
      </w:pPr>
      <w:r>
        <w:t>Рабочая программа по химии составлена на уровень образования (8-9 классы).</w:t>
      </w:r>
    </w:p>
    <w:p w:rsidR="00200837" w:rsidRDefault="00824484">
      <w:pPr>
        <w:pStyle w:val="a3"/>
        <w:spacing w:before="5" w:line="237" w:lineRule="auto"/>
        <w:ind w:left="833" w:right="418" w:firstLine="710"/>
        <w:jc w:val="both"/>
      </w:pPr>
      <w:r>
        <w:t>Основой для разработки рабочей программы учебного предмета на уровне основного общего образования являются:</w:t>
      </w:r>
    </w:p>
    <w:p w:rsidR="00200837" w:rsidRDefault="00824484">
      <w:pPr>
        <w:pStyle w:val="a4"/>
        <w:numPr>
          <w:ilvl w:val="0"/>
          <w:numId w:val="6"/>
        </w:numPr>
        <w:tabs>
          <w:tab w:val="left" w:pos="1554"/>
        </w:tabs>
        <w:spacing w:before="2"/>
        <w:jc w:val="both"/>
        <w:rPr>
          <w:sz w:val="24"/>
        </w:rPr>
      </w:pPr>
      <w:r>
        <w:rPr>
          <w:sz w:val="24"/>
        </w:rPr>
        <w:t>ФЗ-273 «Об образовании в Российской Федерации» (в редакции от 02.03.2016</w:t>
      </w:r>
      <w:r>
        <w:rPr>
          <w:spacing w:val="-16"/>
          <w:sz w:val="24"/>
        </w:rPr>
        <w:t xml:space="preserve"> </w:t>
      </w:r>
      <w:r>
        <w:rPr>
          <w:sz w:val="24"/>
        </w:rPr>
        <w:t>г.);</w:t>
      </w:r>
    </w:p>
    <w:p w:rsidR="00200837" w:rsidRDefault="00824484">
      <w:pPr>
        <w:pStyle w:val="a4"/>
        <w:numPr>
          <w:ilvl w:val="0"/>
          <w:numId w:val="6"/>
        </w:numPr>
        <w:tabs>
          <w:tab w:val="left" w:pos="1554"/>
        </w:tabs>
        <w:spacing w:before="2"/>
        <w:ind w:right="414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 утверждённый приказом Минобрнауки России №1897 от 17.12.2010 г. (в редакции от 31.12.2015</w:t>
      </w:r>
      <w:r>
        <w:rPr>
          <w:spacing w:val="-3"/>
          <w:sz w:val="24"/>
        </w:rPr>
        <w:t xml:space="preserve"> </w:t>
      </w:r>
      <w:r>
        <w:rPr>
          <w:sz w:val="24"/>
        </w:rPr>
        <w:t>г.);</w:t>
      </w:r>
    </w:p>
    <w:p w:rsidR="00200837" w:rsidRDefault="00824484">
      <w:pPr>
        <w:pStyle w:val="a4"/>
        <w:numPr>
          <w:ilvl w:val="0"/>
          <w:numId w:val="6"/>
        </w:numPr>
        <w:tabs>
          <w:tab w:val="left" w:pos="1554"/>
        </w:tabs>
        <w:spacing w:before="4" w:line="237" w:lineRule="auto"/>
        <w:ind w:right="407"/>
        <w:jc w:val="both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(в редакции протокола №3/15 от 28.10.2015</w:t>
      </w:r>
      <w:r>
        <w:rPr>
          <w:spacing w:val="-15"/>
          <w:sz w:val="24"/>
        </w:rPr>
        <w:t xml:space="preserve"> </w:t>
      </w:r>
      <w:r>
        <w:rPr>
          <w:sz w:val="24"/>
        </w:rPr>
        <w:t>г.).</w:t>
      </w:r>
    </w:p>
    <w:p w:rsidR="00200837" w:rsidRDefault="00200837">
      <w:pPr>
        <w:pStyle w:val="a3"/>
        <w:spacing w:before="1"/>
        <w:ind w:left="0"/>
      </w:pPr>
    </w:p>
    <w:p w:rsidR="00200837" w:rsidRDefault="00824484">
      <w:pPr>
        <w:pStyle w:val="a3"/>
        <w:spacing w:before="1"/>
        <w:ind w:left="833" w:right="402" w:firstLine="710"/>
        <w:jc w:val="both"/>
      </w:pPr>
      <w:r>
        <w:t>Программа реализуется через учебно-методический комплекс Рудзитис Г. Е., Фельдман Ф. Г. Химия.8-9 класс. - М.: Просвещение, 2018г, рекомендованный Министерством образования РФ и входящий в федеральный перечень учебников на 2018 – 2019 учебный год.</w:t>
      </w:r>
    </w:p>
    <w:p w:rsidR="00200837" w:rsidRDefault="00200837">
      <w:pPr>
        <w:pStyle w:val="a3"/>
        <w:spacing w:before="7"/>
        <w:ind w:left="0"/>
      </w:pPr>
    </w:p>
    <w:p w:rsidR="00200837" w:rsidRDefault="00824484">
      <w:pPr>
        <w:spacing w:line="273" w:lineRule="exact"/>
        <w:ind w:left="1543"/>
        <w:jc w:val="both"/>
        <w:rPr>
          <w:b/>
          <w:i/>
          <w:sz w:val="24"/>
        </w:rPr>
      </w:pPr>
      <w:r>
        <w:rPr>
          <w:b/>
          <w:i/>
          <w:sz w:val="24"/>
        </w:rPr>
        <w:t>Цели изучения курса:</w:t>
      </w:r>
    </w:p>
    <w:p w:rsidR="00200837" w:rsidRDefault="00824484">
      <w:pPr>
        <w:pStyle w:val="a4"/>
        <w:numPr>
          <w:ilvl w:val="0"/>
          <w:numId w:val="5"/>
        </w:numPr>
        <w:tabs>
          <w:tab w:val="left" w:pos="1117"/>
        </w:tabs>
        <w:spacing w:before="0"/>
        <w:ind w:right="412"/>
        <w:jc w:val="both"/>
        <w:rPr>
          <w:sz w:val="24"/>
        </w:rPr>
      </w:pPr>
      <w:r>
        <w:rPr>
          <w:sz w:val="24"/>
        </w:rPr>
        <w:t xml:space="preserve">освоение знаний основных понятий и законов химии, химической символики; выдающихся открытиях в химической науке; роли химической </w:t>
      </w:r>
      <w:r>
        <w:rPr>
          <w:spacing w:val="-3"/>
          <w:sz w:val="24"/>
        </w:rPr>
        <w:t xml:space="preserve">науки </w:t>
      </w:r>
      <w:r>
        <w:rPr>
          <w:sz w:val="24"/>
        </w:rPr>
        <w:t>в формировании современной естественнонаучной картины мира; методах 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познания;</w:t>
      </w:r>
    </w:p>
    <w:p w:rsidR="00200837" w:rsidRDefault="00824484">
      <w:pPr>
        <w:pStyle w:val="a4"/>
        <w:numPr>
          <w:ilvl w:val="0"/>
          <w:numId w:val="5"/>
        </w:numPr>
        <w:tabs>
          <w:tab w:val="left" w:pos="1117"/>
        </w:tabs>
        <w:spacing w:before="0"/>
        <w:ind w:right="416"/>
        <w:jc w:val="both"/>
        <w:rPr>
          <w:sz w:val="24"/>
        </w:rPr>
      </w:pPr>
      <w:r>
        <w:rPr>
          <w:sz w:val="24"/>
        </w:rPr>
        <w:t>овладение умениями наблюдать химические явления;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200837" w:rsidRDefault="00824484">
      <w:pPr>
        <w:pStyle w:val="a4"/>
        <w:numPr>
          <w:ilvl w:val="0"/>
          <w:numId w:val="5"/>
        </w:numPr>
        <w:tabs>
          <w:tab w:val="left" w:pos="1117"/>
        </w:tabs>
        <w:spacing w:before="0"/>
        <w:ind w:right="412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потребностями.</w:t>
      </w:r>
    </w:p>
    <w:p w:rsidR="00200837" w:rsidRDefault="00200837">
      <w:pPr>
        <w:pStyle w:val="a3"/>
        <w:spacing w:before="9"/>
        <w:ind w:left="0"/>
        <w:rPr>
          <w:sz w:val="23"/>
        </w:rPr>
      </w:pPr>
    </w:p>
    <w:p w:rsidR="00200837" w:rsidRDefault="00824484">
      <w:pPr>
        <w:pStyle w:val="a3"/>
        <w:spacing w:before="1"/>
        <w:ind w:left="833" w:right="402" w:firstLine="710"/>
        <w:jc w:val="both"/>
      </w:pPr>
      <w:r>
        <w:t xml:space="preserve">Данная рабочая программа рассчитана на 68 часов (2 учебных часа в неделю) в 8 классе и на 65 часов (2 учебных часа в неделю) в 9 классе. Объём часов учебной нагрузки, отведённых на освоение данной рабочей программы, определен учебным планом образовательного учреждения и является базовым. Содержание программы соответствует особенностями, целями и задачами основного общего образования, и позволяет сформировать </w:t>
      </w:r>
      <w:r>
        <w:rPr>
          <w:spacing w:val="-3"/>
        </w:rPr>
        <w:t xml:space="preserve">комплекс </w:t>
      </w:r>
      <w:r>
        <w:t xml:space="preserve">опорных </w:t>
      </w:r>
      <w:r>
        <w:rPr>
          <w:spacing w:val="-3"/>
        </w:rPr>
        <w:t xml:space="preserve">знаний </w:t>
      </w:r>
      <w:r>
        <w:t xml:space="preserve">по </w:t>
      </w:r>
      <w:r>
        <w:rPr>
          <w:spacing w:val="-3"/>
        </w:rPr>
        <w:t xml:space="preserve">общей </w:t>
      </w:r>
      <w:r>
        <w:t xml:space="preserve">и </w:t>
      </w:r>
      <w:r>
        <w:rPr>
          <w:spacing w:val="-3"/>
        </w:rPr>
        <w:t xml:space="preserve">неорганической химии, </w:t>
      </w:r>
      <w:r>
        <w:t xml:space="preserve">выраженных в форме, </w:t>
      </w:r>
      <w:r>
        <w:rPr>
          <w:spacing w:val="-3"/>
        </w:rPr>
        <w:t xml:space="preserve">соответствующей </w:t>
      </w:r>
      <w:r>
        <w:t xml:space="preserve">возрасту </w:t>
      </w:r>
      <w:r>
        <w:rPr>
          <w:spacing w:val="-3"/>
        </w:rPr>
        <w:t xml:space="preserve">учащихся, </w:t>
      </w:r>
      <w:r>
        <w:t xml:space="preserve">что </w:t>
      </w:r>
      <w:r>
        <w:rPr>
          <w:spacing w:val="-3"/>
        </w:rPr>
        <w:t xml:space="preserve">соответствует современным требованиям, </w:t>
      </w:r>
      <w:r>
        <w:t xml:space="preserve">социальному заказу и </w:t>
      </w:r>
      <w:r>
        <w:rPr>
          <w:spacing w:val="-3"/>
        </w:rPr>
        <w:t>общей направленности деятельности</w:t>
      </w:r>
      <w:r>
        <w:rPr>
          <w:spacing w:val="-29"/>
        </w:rPr>
        <w:t xml:space="preserve"> </w:t>
      </w:r>
      <w:r>
        <w:t>школы.</w:t>
      </w:r>
    </w:p>
    <w:p w:rsidR="00200837" w:rsidRDefault="00824484">
      <w:pPr>
        <w:pStyle w:val="a3"/>
        <w:spacing w:before="3" w:line="237" w:lineRule="auto"/>
        <w:ind w:left="833" w:right="406" w:firstLine="710"/>
        <w:jc w:val="both"/>
      </w:pPr>
      <w:r>
        <w:t>Внеурочная деятельность по химии предусматривается в форме дополнительных занятий по некоторым темам курса.</w:t>
      </w:r>
    </w:p>
    <w:p w:rsidR="00200837" w:rsidRDefault="00200837">
      <w:pPr>
        <w:pStyle w:val="a3"/>
        <w:ind w:left="0"/>
      </w:pPr>
    </w:p>
    <w:p w:rsidR="00200837" w:rsidRDefault="00824484">
      <w:pPr>
        <w:pStyle w:val="a3"/>
        <w:ind w:left="833" w:right="413" w:firstLine="710"/>
        <w:jc w:val="both"/>
      </w:pPr>
      <w:r>
        <w:t>Текущий контроль и промежуточная аттестация учащихся по химии проводится в соответствии с Положением о порядке проведения текущего контроля успеваемости, промежуточной аттестации средней общеобразовательной школы при Посольстве России во Франции.</w:t>
      </w:r>
    </w:p>
    <w:p w:rsidR="00200837" w:rsidRDefault="00200837">
      <w:pPr>
        <w:jc w:val="both"/>
        <w:sectPr w:rsidR="00200837">
          <w:footerReference w:type="default" r:id="rId8"/>
          <w:pgSz w:w="11910" w:h="16840"/>
          <w:pgMar w:top="620" w:right="720" w:bottom="1160" w:left="300" w:header="0" w:footer="971" w:gutter="0"/>
          <w:pgNumType w:start="1"/>
          <w:cols w:space="720"/>
        </w:sectPr>
      </w:pPr>
    </w:p>
    <w:p w:rsidR="00200837" w:rsidRDefault="00824484">
      <w:pPr>
        <w:pStyle w:val="1"/>
        <w:numPr>
          <w:ilvl w:val="1"/>
          <w:numId w:val="5"/>
        </w:numPr>
        <w:tabs>
          <w:tab w:val="left" w:pos="1866"/>
        </w:tabs>
        <w:spacing w:before="70"/>
        <w:ind w:right="766" w:firstLine="432"/>
        <w:jc w:val="left"/>
      </w:pPr>
      <w:r>
        <w:lastRenderedPageBreak/>
        <w:t>Планируемые результаты освоения обучающимися основной образовательной программы основного общего образования по</w:t>
      </w:r>
      <w:r>
        <w:rPr>
          <w:spacing w:val="-32"/>
        </w:rPr>
        <w:t xml:space="preserve"> </w:t>
      </w:r>
      <w:r>
        <w:t>химии</w:t>
      </w:r>
    </w:p>
    <w:p w:rsidR="00200837" w:rsidRDefault="00200837">
      <w:pPr>
        <w:pStyle w:val="a3"/>
        <w:spacing w:before="10"/>
        <w:ind w:left="0"/>
        <w:rPr>
          <w:b/>
          <w:sz w:val="27"/>
        </w:rPr>
      </w:pPr>
    </w:p>
    <w:p w:rsidR="00200837" w:rsidRDefault="00824484">
      <w:pPr>
        <w:ind w:left="1543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59"/>
        <w:ind w:left="1827" w:hanging="285"/>
        <w:rPr>
          <w:sz w:val="24"/>
        </w:rPr>
      </w:pPr>
      <w:r>
        <w:rPr>
          <w:sz w:val="24"/>
        </w:rPr>
        <w:t>характеризовать основные методы познания: наблюдение, измерение,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эксперимент;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  <w:tab w:val="left" w:pos="3126"/>
          <w:tab w:val="left" w:pos="4244"/>
          <w:tab w:val="left" w:pos="5371"/>
          <w:tab w:val="left" w:pos="6430"/>
          <w:tab w:val="left" w:pos="8042"/>
          <w:tab w:val="left" w:pos="9154"/>
          <w:tab w:val="left" w:pos="10219"/>
        </w:tabs>
        <w:spacing w:before="134" w:line="350" w:lineRule="auto"/>
        <w:ind w:right="412" w:firstLine="710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свойства</w:t>
      </w:r>
      <w:r>
        <w:rPr>
          <w:sz w:val="24"/>
        </w:rPr>
        <w:tab/>
        <w:t>твердых,</w:t>
      </w:r>
      <w:r>
        <w:rPr>
          <w:sz w:val="24"/>
        </w:rPr>
        <w:tab/>
        <w:t>жидких,</w:t>
      </w:r>
      <w:r>
        <w:rPr>
          <w:sz w:val="24"/>
        </w:rPr>
        <w:tab/>
        <w:t>газообразных</w:t>
      </w:r>
      <w:r>
        <w:rPr>
          <w:sz w:val="24"/>
        </w:rPr>
        <w:tab/>
        <w:t>веществ,</w:t>
      </w:r>
      <w:r>
        <w:rPr>
          <w:sz w:val="24"/>
        </w:rPr>
        <w:tab/>
        <w:t>выделяя</w:t>
      </w:r>
      <w:r>
        <w:rPr>
          <w:sz w:val="24"/>
        </w:rPr>
        <w:tab/>
      </w:r>
      <w:r>
        <w:rPr>
          <w:spacing w:val="-8"/>
          <w:sz w:val="24"/>
        </w:rPr>
        <w:t xml:space="preserve">их </w:t>
      </w:r>
      <w:r>
        <w:rPr>
          <w:sz w:val="24"/>
        </w:rPr>
        <w:t>существенные признаки;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  <w:tab w:val="left" w:pos="3280"/>
          <w:tab w:val="left" w:pos="4206"/>
          <w:tab w:val="left" w:pos="5491"/>
          <w:tab w:val="left" w:pos="7002"/>
          <w:tab w:val="left" w:pos="8139"/>
          <w:tab w:val="left" w:pos="9208"/>
        </w:tabs>
        <w:spacing w:before="13"/>
        <w:ind w:left="1827" w:hanging="285"/>
        <w:rPr>
          <w:sz w:val="24"/>
        </w:rPr>
      </w:pPr>
      <w:r>
        <w:rPr>
          <w:sz w:val="24"/>
        </w:rPr>
        <w:t>раскрывать</w:t>
      </w:r>
      <w:r>
        <w:rPr>
          <w:sz w:val="24"/>
        </w:rPr>
        <w:tab/>
        <w:t>смысл</w:t>
      </w:r>
      <w:r>
        <w:rPr>
          <w:sz w:val="24"/>
        </w:rPr>
        <w:tab/>
        <w:t>основных</w:t>
      </w:r>
      <w:r>
        <w:rPr>
          <w:sz w:val="24"/>
        </w:rPr>
        <w:tab/>
        <w:t>химических</w:t>
      </w:r>
      <w:r>
        <w:rPr>
          <w:sz w:val="24"/>
        </w:rPr>
        <w:tab/>
        <w:t>понятий</w:t>
      </w:r>
      <w:r>
        <w:rPr>
          <w:sz w:val="24"/>
        </w:rPr>
        <w:tab/>
        <w:t>«атом»,</w:t>
      </w:r>
      <w:r>
        <w:rPr>
          <w:sz w:val="24"/>
        </w:rPr>
        <w:tab/>
        <w:t>«молекула»,</w:t>
      </w:r>
    </w:p>
    <w:p w:rsidR="00200837" w:rsidRDefault="00824484">
      <w:pPr>
        <w:pStyle w:val="a3"/>
        <w:tabs>
          <w:tab w:val="left" w:pos="2444"/>
          <w:tab w:val="left" w:pos="3701"/>
          <w:tab w:val="left" w:pos="4890"/>
          <w:tab w:val="left" w:pos="6281"/>
          <w:tab w:val="left" w:pos="7523"/>
          <w:tab w:val="left" w:pos="8928"/>
        </w:tabs>
        <w:spacing w:before="136"/>
        <w:ind w:left="833"/>
      </w:pPr>
      <w:r>
        <w:t>«химический</w:t>
      </w:r>
      <w:r>
        <w:tab/>
        <w:t>элемент»,</w:t>
      </w:r>
      <w:r>
        <w:tab/>
        <w:t>«простое</w:t>
      </w:r>
      <w:r>
        <w:tab/>
        <w:t>вещество»,</w:t>
      </w:r>
      <w:r>
        <w:tab/>
        <w:t>«сложное</w:t>
      </w:r>
      <w:r>
        <w:tab/>
        <w:t>вещество»,</w:t>
      </w:r>
      <w:r>
        <w:tab/>
        <w:t>«валентность»,</w:t>
      </w:r>
    </w:p>
    <w:p w:rsidR="00200837" w:rsidRDefault="00824484">
      <w:pPr>
        <w:pStyle w:val="a3"/>
        <w:spacing w:before="142"/>
        <w:ind w:left="833"/>
      </w:pPr>
      <w:r>
        <w:t>«химическая реакция», используя знаковую систему химии;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line="350" w:lineRule="auto"/>
        <w:ind w:right="414" w:firstLine="710"/>
        <w:rPr>
          <w:sz w:val="24"/>
        </w:rPr>
      </w:pPr>
      <w:r>
        <w:rPr>
          <w:sz w:val="24"/>
        </w:rPr>
        <w:t>раскрывать смысл законов сохранения массы веществ, постоянства состава, атомно-молекулярной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теории;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"/>
        <w:ind w:left="1827" w:hanging="285"/>
        <w:rPr>
          <w:sz w:val="24"/>
        </w:rPr>
      </w:pPr>
      <w:r>
        <w:rPr>
          <w:sz w:val="24"/>
        </w:rPr>
        <w:t>различать химические и физические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явления;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9"/>
        <w:ind w:left="1827" w:hanging="285"/>
        <w:rPr>
          <w:sz w:val="24"/>
        </w:rPr>
      </w:pPr>
      <w:r>
        <w:rPr>
          <w:sz w:val="24"/>
        </w:rPr>
        <w:t>называть 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определять состав веществ по 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формулам;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3"/>
        <w:ind w:left="1827" w:hanging="285"/>
        <w:rPr>
          <w:sz w:val="24"/>
        </w:rPr>
      </w:pPr>
      <w:r>
        <w:rPr>
          <w:sz w:val="24"/>
        </w:rPr>
        <w:t>определять валентность атома элемента в</w:t>
      </w:r>
      <w:r>
        <w:rPr>
          <w:spacing w:val="-8"/>
          <w:sz w:val="24"/>
        </w:rPr>
        <w:t xml:space="preserve"> </w:t>
      </w:r>
      <w:r>
        <w:rPr>
          <w:sz w:val="24"/>
        </w:rPr>
        <w:t>соединениях;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определять тип химических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реакций;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называть признаки и условия протекания химических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реакций;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line="350" w:lineRule="auto"/>
        <w:ind w:right="414" w:firstLine="710"/>
        <w:rPr>
          <w:sz w:val="24"/>
        </w:rPr>
      </w:pPr>
      <w:r>
        <w:rPr>
          <w:sz w:val="24"/>
        </w:rPr>
        <w:t>выявлять признаки, свидетельствующие о протекании химической реакции при выполнении химического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опыта;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"/>
        <w:ind w:left="1827" w:hanging="285"/>
        <w:rPr>
          <w:sz w:val="24"/>
        </w:rPr>
      </w:pPr>
      <w:r>
        <w:rPr>
          <w:sz w:val="24"/>
        </w:rPr>
        <w:t>составлять формулы бинарных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составлять уравнения 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соблюдать правила безопасной работы при 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опытов;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3"/>
        <w:ind w:left="1827" w:hanging="285"/>
        <w:rPr>
          <w:sz w:val="24"/>
        </w:rPr>
      </w:pPr>
      <w:r>
        <w:rPr>
          <w:sz w:val="24"/>
        </w:rPr>
        <w:t>пользоваться лабораторным оборудованием 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посудой;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9"/>
        <w:ind w:left="1827" w:hanging="285"/>
        <w:rPr>
          <w:sz w:val="24"/>
        </w:rPr>
      </w:pPr>
      <w:r>
        <w:rPr>
          <w:sz w:val="24"/>
        </w:rPr>
        <w:t>вычислять относительную молекулярную и молярную 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вычислять массовую долю химического элемента по формуле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line="350" w:lineRule="auto"/>
        <w:ind w:right="417" w:firstLine="710"/>
        <w:rPr>
          <w:sz w:val="24"/>
        </w:rPr>
      </w:pPr>
      <w:r>
        <w:rPr>
          <w:sz w:val="24"/>
        </w:rPr>
        <w:t>вычислять количество, объем или массу вещества по количеству, объему, массе реагентов или продуктов</w:t>
      </w:r>
      <w:r>
        <w:rPr>
          <w:spacing w:val="4"/>
          <w:sz w:val="24"/>
        </w:rPr>
        <w:t xml:space="preserve"> </w:t>
      </w:r>
      <w:r>
        <w:rPr>
          <w:sz w:val="24"/>
        </w:rPr>
        <w:t>реакции;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" w:line="350" w:lineRule="auto"/>
        <w:ind w:right="408" w:firstLine="710"/>
        <w:rPr>
          <w:sz w:val="24"/>
        </w:rPr>
      </w:pPr>
      <w:r>
        <w:rPr>
          <w:sz w:val="24"/>
        </w:rPr>
        <w:t>характеризовать физические и химические свойства простых веществ: кислорода и водорода;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2"/>
        <w:ind w:left="1827" w:hanging="285"/>
        <w:rPr>
          <w:sz w:val="24"/>
        </w:rPr>
      </w:pPr>
      <w:r>
        <w:rPr>
          <w:sz w:val="24"/>
        </w:rPr>
        <w:t>получать, собирать кислород и</w:t>
      </w:r>
      <w:r>
        <w:rPr>
          <w:spacing w:val="-5"/>
          <w:sz w:val="24"/>
        </w:rPr>
        <w:t xml:space="preserve"> </w:t>
      </w:r>
      <w:r>
        <w:rPr>
          <w:sz w:val="24"/>
        </w:rPr>
        <w:t>водород;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распознавать опытным путем газообразные вещества: кислород,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водород;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9"/>
        <w:ind w:left="1827" w:hanging="285"/>
        <w:rPr>
          <w:sz w:val="24"/>
        </w:rPr>
      </w:pPr>
      <w:r>
        <w:rPr>
          <w:sz w:val="24"/>
        </w:rPr>
        <w:t>раскрывать смысл закона Авогадро;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раскрывать смысл понятий «тепловой эффект реакции», «молярный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объем»;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3"/>
        <w:ind w:left="1827" w:hanging="285"/>
        <w:rPr>
          <w:sz w:val="24"/>
        </w:rPr>
      </w:pPr>
      <w:r>
        <w:rPr>
          <w:sz w:val="24"/>
        </w:rPr>
        <w:t>характеризовать физические и химические 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воды;</w:t>
      </w:r>
    </w:p>
    <w:p w:rsidR="00200837" w:rsidRDefault="00200837">
      <w:pPr>
        <w:rPr>
          <w:sz w:val="24"/>
        </w:rPr>
        <w:sectPr w:rsidR="00200837">
          <w:pgSz w:w="11910" w:h="16840"/>
          <w:pgMar w:top="620" w:right="720" w:bottom="1240" w:left="300" w:header="0" w:footer="971" w:gutter="0"/>
          <w:cols w:space="720"/>
        </w:sectPr>
      </w:pP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86"/>
        <w:ind w:left="1827" w:hanging="285"/>
        <w:rPr>
          <w:sz w:val="24"/>
        </w:rPr>
      </w:pPr>
      <w:r>
        <w:rPr>
          <w:sz w:val="24"/>
        </w:rPr>
        <w:lastRenderedPageBreak/>
        <w:t>раскрывать смысл 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«раствор»;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вычислять массовую долю растворенного вещества в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растворе;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3"/>
        <w:ind w:left="1827" w:hanging="285"/>
        <w:rPr>
          <w:sz w:val="24"/>
        </w:rPr>
      </w:pPr>
      <w:r>
        <w:rPr>
          <w:sz w:val="24"/>
        </w:rPr>
        <w:t>приготовлять растворы с определенной массовой долей растворенного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вещества;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называть соединения изученных классов 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  <w:tab w:val="left" w:pos="3798"/>
          <w:tab w:val="left" w:pos="5280"/>
          <w:tab w:val="left" w:pos="5697"/>
          <w:tab w:val="left" w:pos="7199"/>
          <w:tab w:val="left" w:pos="8383"/>
          <w:tab w:val="left" w:pos="9673"/>
        </w:tabs>
        <w:spacing w:before="139" w:line="350" w:lineRule="auto"/>
        <w:ind w:right="418" w:firstLine="710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физические</w:t>
      </w:r>
      <w:r>
        <w:rPr>
          <w:sz w:val="24"/>
        </w:rPr>
        <w:tab/>
        <w:t>и</w:t>
      </w:r>
      <w:r>
        <w:rPr>
          <w:sz w:val="24"/>
        </w:rPr>
        <w:tab/>
        <w:t>химические</w:t>
      </w:r>
      <w:r>
        <w:rPr>
          <w:sz w:val="24"/>
        </w:rPr>
        <w:tab/>
        <w:t>свойства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4"/>
          <w:sz w:val="24"/>
        </w:rPr>
        <w:t xml:space="preserve">классов </w:t>
      </w:r>
      <w:r>
        <w:rPr>
          <w:sz w:val="24"/>
        </w:rPr>
        <w:t>неорганических веществ: оксидов, кислот, оснований,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солей;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2"/>
        <w:ind w:left="1827" w:hanging="285"/>
        <w:rPr>
          <w:sz w:val="24"/>
        </w:rPr>
      </w:pPr>
      <w:r>
        <w:rPr>
          <w:sz w:val="24"/>
        </w:rPr>
        <w:t>определять принадлежность веществ к определенному классу</w:t>
      </w:r>
      <w:r>
        <w:rPr>
          <w:spacing w:val="-23"/>
          <w:sz w:val="24"/>
        </w:rPr>
        <w:t xml:space="preserve"> </w:t>
      </w:r>
      <w:r>
        <w:rPr>
          <w:sz w:val="24"/>
        </w:rPr>
        <w:t>соединений;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составлять формулы неорганических соединений 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9" w:line="350" w:lineRule="auto"/>
        <w:ind w:right="418" w:firstLine="710"/>
        <w:rPr>
          <w:sz w:val="24"/>
        </w:rPr>
      </w:pPr>
      <w:r>
        <w:rPr>
          <w:sz w:val="24"/>
        </w:rPr>
        <w:t>проводить опыты, подтверждающие химические свойства изученных классов 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2" w:line="350" w:lineRule="auto"/>
        <w:ind w:right="419" w:firstLine="710"/>
        <w:rPr>
          <w:sz w:val="24"/>
        </w:rPr>
      </w:pPr>
      <w:r>
        <w:rPr>
          <w:sz w:val="24"/>
        </w:rPr>
        <w:t>распознавать опытным путем растворы кислот и щелочей по изменению окраски индикатора;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"/>
        <w:ind w:left="1827" w:hanging="285"/>
        <w:rPr>
          <w:sz w:val="24"/>
        </w:rPr>
      </w:pPr>
      <w:r>
        <w:rPr>
          <w:sz w:val="24"/>
        </w:rPr>
        <w:t>характеризовать взаимосвязь между классами неорганических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соединений;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раскрывать смысл Периодического закона Д.И.</w:t>
      </w:r>
      <w:r>
        <w:rPr>
          <w:spacing w:val="-1"/>
          <w:sz w:val="24"/>
        </w:rPr>
        <w:t xml:space="preserve"> </w:t>
      </w:r>
      <w:r>
        <w:rPr>
          <w:sz w:val="24"/>
        </w:rPr>
        <w:t>Менделеева;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  <w:tab w:val="left" w:pos="3083"/>
          <w:tab w:val="left" w:pos="4513"/>
          <w:tab w:val="left" w:pos="5376"/>
          <w:tab w:val="left" w:pos="6537"/>
          <w:tab w:val="left" w:pos="8201"/>
          <w:tab w:val="left" w:pos="9151"/>
        </w:tabs>
        <w:spacing w:line="348" w:lineRule="auto"/>
        <w:ind w:right="416" w:firstLine="710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физический</w:t>
      </w:r>
      <w:r>
        <w:rPr>
          <w:sz w:val="24"/>
        </w:rPr>
        <w:tab/>
        <w:t>смысл</w:t>
      </w:r>
      <w:r>
        <w:rPr>
          <w:sz w:val="24"/>
        </w:rPr>
        <w:tab/>
        <w:t>атомного</w:t>
      </w:r>
      <w:r>
        <w:rPr>
          <w:sz w:val="24"/>
        </w:rPr>
        <w:tab/>
        <w:t>(порядкового)</w:t>
      </w:r>
      <w:r>
        <w:rPr>
          <w:sz w:val="24"/>
        </w:rPr>
        <w:tab/>
        <w:t>номера</w:t>
      </w:r>
      <w:r>
        <w:rPr>
          <w:sz w:val="24"/>
        </w:rPr>
        <w:tab/>
      </w:r>
      <w:r>
        <w:rPr>
          <w:spacing w:val="-3"/>
          <w:sz w:val="24"/>
        </w:rPr>
        <w:t xml:space="preserve">химического </w:t>
      </w:r>
      <w:r>
        <w:rPr>
          <w:sz w:val="24"/>
        </w:rPr>
        <w:t>элемента, номеров группы и периода в периодической системе Д.И.</w:t>
      </w:r>
      <w:r>
        <w:rPr>
          <w:spacing w:val="7"/>
          <w:sz w:val="24"/>
        </w:rPr>
        <w:t xml:space="preserve"> </w:t>
      </w:r>
      <w:r>
        <w:rPr>
          <w:sz w:val="24"/>
        </w:rPr>
        <w:t>Менделеева;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9" w:line="348" w:lineRule="auto"/>
        <w:ind w:right="409" w:firstLine="710"/>
        <w:rPr>
          <w:sz w:val="24"/>
        </w:rPr>
      </w:pPr>
      <w:r>
        <w:rPr>
          <w:sz w:val="24"/>
        </w:rPr>
        <w:t>объяснять закономерности изменения строения атомов, свойств элементов в пределах малых периодов и главных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подгрупп;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8" w:line="350" w:lineRule="auto"/>
        <w:ind w:right="418" w:firstLine="710"/>
        <w:rPr>
          <w:sz w:val="24"/>
        </w:rPr>
      </w:pPr>
      <w:r>
        <w:rPr>
          <w:sz w:val="24"/>
        </w:rPr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</w:t>
      </w:r>
      <w:r>
        <w:rPr>
          <w:spacing w:val="-22"/>
          <w:sz w:val="24"/>
        </w:rPr>
        <w:t xml:space="preserve"> </w:t>
      </w:r>
      <w:r>
        <w:rPr>
          <w:sz w:val="24"/>
        </w:rPr>
        <w:t>атомов;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" w:line="350" w:lineRule="auto"/>
        <w:ind w:right="417" w:firstLine="710"/>
        <w:rPr>
          <w:sz w:val="24"/>
        </w:rPr>
      </w:pPr>
      <w:r>
        <w:rPr>
          <w:sz w:val="24"/>
        </w:rPr>
        <w:t>составлять схемы строения атомов первых 20 элементов периодической системы Д.И.</w:t>
      </w:r>
      <w:r>
        <w:rPr>
          <w:spacing w:val="2"/>
          <w:sz w:val="24"/>
        </w:rPr>
        <w:t xml:space="preserve"> </w:t>
      </w:r>
      <w:r>
        <w:rPr>
          <w:sz w:val="24"/>
        </w:rPr>
        <w:t>Менделеева;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"/>
        <w:ind w:left="1827" w:hanging="285"/>
        <w:rPr>
          <w:sz w:val="24"/>
        </w:rPr>
      </w:pPr>
      <w:r>
        <w:rPr>
          <w:sz w:val="24"/>
        </w:rPr>
        <w:t>раскрывать смысл понятий: «химическая связь»,</w:t>
      </w:r>
      <w:r>
        <w:rPr>
          <w:spacing w:val="-5"/>
          <w:sz w:val="24"/>
        </w:rPr>
        <w:t xml:space="preserve"> </w:t>
      </w:r>
      <w:r>
        <w:rPr>
          <w:sz w:val="24"/>
        </w:rPr>
        <w:t>«электроотрицательность»;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  <w:tab w:val="left" w:pos="3870"/>
          <w:tab w:val="left" w:pos="5501"/>
          <w:tab w:val="left" w:pos="7065"/>
          <w:tab w:val="left" w:pos="8216"/>
          <w:tab w:val="left" w:pos="9410"/>
          <w:tab w:val="left" w:pos="10000"/>
        </w:tabs>
        <w:spacing w:line="350" w:lineRule="auto"/>
        <w:ind w:right="410" w:firstLine="710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зависимость</w:t>
      </w:r>
      <w:r>
        <w:rPr>
          <w:sz w:val="24"/>
        </w:rPr>
        <w:tab/>
        <w:t>физических</w:t>
      </w:r>
      <w:r>
        <w:rPr>
          <w:sz w:val="24"/>
        </w:rPr>
        <w:tab/>
        <w:t>свойств</w:t>
      </w:r>
      <w:r>
        <w:rPr>
          <w:sz w:val="24"/>
        </w:rPr>
        <w:tab/>
        <w:t>веществ</w:t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pacing w:val="-4"/>
          <w:sz w:val="24"/>
        </w:rPr>
        <w:t xml:space="preserve">типа </w:t>
      </w:r>
      <w:r>
        <w:rPr>
          <w:sz w:val="24"/>
        </w:rPr>
        <w:t>кристаллической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решетки;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"/>
        <w:ind w:left="1827" w:hanging="285"/>
        <w:rPr>
          <w:sz w:val="24"/>
        </w:rPr>
      </w:pPr>
      <w:r>
        <w:rPr>
          <w:sz w:val="24"/>
        </w:rPr>
        <w:t>определять вид химической связи в неорганических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соединениях;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line="348" w:lineRule="auto"/>
        <w:ind w:right="414" w:firstLine="710"/>
        <w:rPr>
          <w:sz w:val="24"/>
        </w:rPr>
      </w:pPr>
      <w:r>
        <w:rPr>
          <w:sz w:val="24"/>
        </w:rPr>
        <w:t>изображать схемы строения молекул веществ, образованных разными видами 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  <w:tab w:val="left" w:pos="3295"/>
          <w:tab w:val="left" w:pos="4235"/>
          <w:tab w:val="left" w:pos="5381"/>
          <w:tab w:val="left" w:pos="6355"/>
          <w:tab w:val="left" w:pos="7659"/>
          <w:tab w:val="left" w:pos="8868"/>
        </w:tabs>
        <w:spacing w:before="19"/>
        <w:ind w:left="1827" w:hanging="285"/>
        <w:rPr>
          <w:sz w:val="24"/>
        </w:rPr>
      </w:pPr>
      <w:r>
        <w:rPr>
          <w:sz w:val="24"/>
        </w:rPr>
        <w:t>раскрывать</w:t>
      </w:r>
      <w:r>
        <w:rPr>
          <w:sz w:val="24"/>
        </w:rPr>
        <w:tab/>
        <w:t>смысл</w:t>
      </w:r>
      <w:r>
        <w:rPr>
          <w:sz w:val="24"/>
        </w:rPr>
        <w:tab/>
        <w:t>понятий</w:t>
      </w:r>
      <w:r>
        <w:rPr>
          <w:sz w:val="24"/>
        </w:rPr>
        <w:tab/>
        <w:t>«ион»,</w:t>
      </w:r>
      <w:r>
        <w:rPr>
          <w:sz w:val="24"/>
        </w:rPr>
        <w:tab/>
        <w:t>«катион»,</w:t>
      </w:r>
      <w:r>
        <w:rPr>
          <w:sz w:val="24"/>
        </w:rPr>
        <w:tab/>
        <w:t>«анион»,</w:t>
      </w:r>
      <w:r>
        <w:rPr>
          <w:sz w:val="24"/>
        </w:rPr>
        <w:tab/>
        <w:t>«электролиты»,</w:t>
      </w:r>
    </w:p>
    <w:p w:rsidR="00200837" w:rsidRDefault="00824484">
      <w:pPr>
        <w:pStyle w:val="a3"/>
        <w:spacing w:before="136"/>
        <w:ind w:left="833"/>
      </w:pPr>
      <w:r>
        <w:t>«неэлектролиты», «электролитическая диссоциация», «окислитель», «степень окисления»</w:t>
      </w:r>
    </w:p>
    <w:p w:rsidR="00200837" w:rsidRDefault="00824484">
      <w:pPr>
        <w:pStyle w:val="a3"/>
        <w:spacing w:before="137"/>
        <w:ind w:left="833"/>
      </w:pPr>
      <w:r>
        <w:t>«восстановитель», «окисление», «восстановление»;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9"/>
        <w:ind w:left="1827" w:hanging="285"/>
        <w:rPr>
          <w:sz w:val="24"/>
        </w:rPr>
      </w:pPr>
      <w:r>
        <w:rPr>
          <w:sz w:val="24"/>
        </w:rPr>
        <w:t>определять степень окисления атома элемента в</w:t>
      </w:r>
      <w:r>
        <w:rPr>
          <w:spacing w:val="-10"/>
          <w:sz w:val="24"/>
        </w:rPr>
        <w:t xml:space="preserve"> </w:t>
      </w:r>
      <w:r>
        <w:rPr>
          <w:sz w:val="24"/>
        </w:rPr>
        <w:t>соединении;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раскрывать смысл теории электролитической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диссоциации;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составлять уравнения электролитической диссоциации кислот, щелочей, солей;</w:t>
      </w:r>
    </w:p>
    <w:p w:rsidR="00200837" w:rsidRDefault="00200837">
      <w:pPr>
        <w:rPr>
          <w:sz w:val="24"/>
        </w:rPr>
        <w:sectPr w:rsidR="00200837">
          <w:pgSz w:w="11910" w:h="16840"/>
          <w:pgMar w:top="600" w:right="720" w:bottom="1240" w:left="300" w:header="0" w:footer="971" w:gutter="0"/>
          <w:cols w:space="720"/>
        </w:sectPr>
      </w:pP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86" w:line="350" w:lineRule="auto"/>
        <w:ind w:right="419" w:firstLine="710"/>
        <w:rPr>
          <w:sz w:val="24"/>
        </w:rPr>
      </w:pPr>
      <w:r>
        <w:rPr>
          <w:sz w:val="24"/>
        </w:rPr>
        <w:lastRenderedPageBreak/>
        <w:t>объяснять сущность процесса электролитической диссоциации и реакций ионного обмена;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"/>
        <w:ind w:left="1827" w:hanging="285"/>
        <w:rPr>
          <w:sz w:val="24"/>
        </w:rPr>
      </w:pPr>
      <w:r>
        <w:rPr>
          <w:sz w:val="24"/>
        </w:rPr>
        <w:t>составлять полные и сокращенные ионные уравнения реакции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обмена;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определять возможность протекания реакций 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3"/>
        <w:ind w:left="1827" w:hanging="285"/>
        <w:rPr>
          <w:sz w:val="24"/>
        </w:rPr>
      </w:pPr>
      <w:r>
        <w:rPr>
          <w:sz w:val="24"/>
        </w:rPr>
        <w:t>проводить реакции, подтверждающие качественный состав 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определять окислитель 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восстановитель;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составлять уравнения окислительно-восстановительных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называть факторы, влияющие на скорость 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9"/>
        <w:ind w:left="1827" w:hanging="285"/>
        <w:rPr>
          <w:sz w:val="24"/>
        </w:rPr>
      </w:pPr>
      <w:r>
        <w:rPr>
          <w:sz w:val="24"/>
        </w:rPr>
        <w:t>классифицировать химические реакции по различным признакам;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ind w:left="1827" w:hanging="285"/>
        <w:rPr>
          <w:sz w:val="24"/>
        </w:rPr>
      </w:pPr>
      <w:r>
        <w:rPr>
          <w:sz w:val="24"/>
        </w:rPr>
        <w:t>характеризовать взаимосвязь между составом, строением и свойствами</w:t>
      </w:r>
      <w:r>
        <w:rPr>
          <w:spacing w:val="-21"/>
          <w:sz w:val="24"/>
        </w:rPr>
        <w:t xml:space="preserve"> </w:t>
      </w:r>
      <w:r>
        <w:rPr>
          <w:sz w:val="24"/>
        </w:rPr>
        <w:t>неметаллов;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3" w:line="350" w:lineRule="auto"/>
        <w:ind w:right="416" w:firstLine="710"/>
        <w:rPr>
          <w:sz w:val="24"/>
        </w:rPr>
      </w:pPr>
      <w:r>
        <w:rPr>
          <w:sz w:val="24"/>
        </w:rPr>
        <w:t>проводить опыты по получению, собиранию и изучению химических свойств газообразных веществ: углекислого газа,</w:t>
      </w:r>
      <w:r>
        <w:rPr>
          <w:spacing w:val="-2"/>
          <w:sz w:val="24"/>
        </w:rPr>
        <w:t xml:space="preserve"> </w:t>
      </w:r>
      <w:r>
        <w:rPr>
          <w:sz w:val="24"/>
        </w:rPr>
        <w:t>аммиака;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8"/>
        <w:ind w:left="1827" w:hanging="285"/>
        <w:rPr>
          <w:sz w:val="24"/>
        </w:rPr>
      </w:pPr>
      <w:r>
        <w:rPr>
          <w:sz w:val="24"/>
        </w:rPr>
        <w:t xml:space="preserve">распознавать опытным путем газообразные вещества: углекислый </w:t>
      </w:r>
      <w:r>
        <w:rPr>
          <w:spacing w:val="3"/>
          <w:sz w:val="24"/>
        </w:rPr>
        <w:t xml:space="preserve">газ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аммиак;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3"/>
        <w:ind w:left="1827" w:hanging="285"/>
        <w:rPr>
          <w:sz w:val="24"/>
        </w:rPr>
      </w:pPr>
      <w:r>
        <w:rPr>
          <w:sz w:val="24"/>
        </w:rPr>
        <w:t>характеризовать взаимосвязь между составом, строением и свойствами</w:t>
      </w:r>
      <w:r>
        <w:rPr>
          <w:spacing w:val="-19"/>
          <w:sz w:val="24"/>
        </w:rPr>
        <w:t xml:space="preserve"> </w:t>
      </w:r>
      <w:r>
        <w:rPr>
          <w:sz w:val="24"/>
        </w:rPr>
        <w:t>металлов;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line="355" w:lineRule="auto"/>
        <w:ind w:right="416" w:firstLine="710"/>
        <w:jc w:val="both"/>
        <w:rPr>
          <w:sz w:val="24"/>
        </w:rPr>
      </w:pPr>
      <w:r>
        <w:rPr>
          <w:sz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</w:t>
      </w:r>
      <w:r>
        <w:rPr>
          <w:spacing w:val="-2"/>
          <w:sz w:val="24"/>
        </w:rPr>
        <w:t xml:space="preserve"> </w:t>
      </w:r>
      <w:r>
        <w:rPr>
          <w:sz w:val="24"/>
        </w:rPr>
        <w:t>глюкоза;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6" w:line="350" w:lineRule="auto"/>
        <w:ind w:right="415" w:firstLine="710"/>
        <w:jc w:val="both"/>
        <w:rPr>
          <w:sz w:val="24"/>
        </w:rPr>
      </w:pPr>
      <w:r>
        <w:rPr>
          <w:sz w:val="24"/>
        </w:rPr>
        <w:t>оценивать влияние химического загрязнения окружающей среды на организм человека;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7"/>
        <w:ind w:left="1827" w:hanging="285"/>
        <w:jc w:val="both"/>
        <w:rPr>
          <w:sz w:val="24"/>
        </w:rPr>
      </w:pPr>
      <w:r>
        <w:rPr>
          <w:sz w:val="24"/>
        </w:rPr>
        <w:t>грамотно обращаться с веществами в 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4" w:line="350" w:lineRule="auto"/>
        <w:ind w:right="419" w:firstLine="710"/>
        <w:jc w:val="both"/>
        <w:rPr>
          <w:sz w:val="24"/>
        </w:rPr>
      </w:pPr>
      <w:r>
        <w:rPr>
          <w:sz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</w:t>
      </w:r>
      <w:r>
        <w:rPr>
          <w:spacing w:val="-14"/>
          <w:sz w:val="24"/>
        </w:rPr>
        <w:t xml:space="preserve"> </w:t>
      </w:r>
      <w:r>
        <w:rPr>
          <w:sz w:val="24"/>
        </w:rPr>
        <w:t>галогенами.</w:t>
      </w:r>
    </w:p>
    <w:p w:rsidR="00200837" w:rsidRDefault="00824484">
      <w:pPr>
        <w:pStyle w:val="1"/>
        <w:spacing w:before="16"/>
      </w:pPr>
      <w:r>
        <w:t>Выпускник получит возможность научиться: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59" w:line="355" w:lineRule="auto"/>
        <w:ind w:right="413" w:firstLine="710"/>
        <w:jc w:val="both"/>
        <w:rPr>
          <w:i/>
          <w:sz w:val="24"/>
        </w:rPr>
      </w:pPr>
      <w:r>
        <w:rPr>
          <w:i/>
          <w:sz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реакций;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6" w:line="350" w:lineRule="auto"/>
        <w:ind w:right="411" w:firstLine="710"/>
        <w:jc w:val="both"/>
        <w:rPr>
          <w:i/>
          <w:sz w:val="24"/>
        </w:rPr>
      </w:pPr>
      <w:r>
        <w:rPr>
          <w:i/>
          <w:sz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" w:line="350" w:lineRule="auto"/>
        <w:ind w:right="413" w:firstLine="710"/>
        <w:jc w:val="both"/>
        <w:rPr>
          <w:i/>
          <w:sz w:val="24"/>
        </w:rPr>
      </w:pPr>
      <w:r>
        <w:rPr>
          <w:i/>
          <w:sz w:val="24"/>
        </w:rPr>
        <w:t>составлять молекулярные и полные ионные уравнения по сокращенным ионным уравнениям;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8" w:line="355" w:lineRule="auto"/>
        <w:ind w:right="410" w:firstLine="710"/>
        <w:jc w:val="both"/>
        <w:rPr>
          <w:i/>
          <w:sz w:val="24"/>
        </w:rPr>
      </w:pPr>
      <w:r>
        <w:rPr>
          <w:i/>
          <w:sz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6" w:line="350" w:lineRule="auto"/>
        <w:ind w:right="413" w:firstLine="710"/>
        <w:jc w:val="both"/>
        <w:rPr>
          <w:i/>
          <w:sz w:val="24"/>
        </w:rPr>
      </w:pPr>
      <w:r>
        <w:rPr>
          <w:i/>
          <w:sz w:val="24"/>
        </w:rPr>
        <w:t>составлять уравнения реакций, соответствующих последовательности превращений неорганических веществ различных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классов;</w:t>
      </w:r>
    </w:p>
    <w:p w:rsidR="00200837" w:rsidRDefault="00200837">
      <w:pPr>
        <w:spacing w:line="350" w:lineRule="auto"/>
        <w:jc w:val="both"/>
        <w:rPr>
          <w:sz w:val="24"/>
        </w:rPr>
        <w:sectPr w:rsidR="00200837">
          <w:pgSz w:w="11910" w:h="16840"/>
          <w:pgMar w:top="600" w:right="720" w:bottom="1240" w:left="300" w:header="0" w:footer="971" w:gutter="0"/>
          <w:cols w:space="720"/>
        </w:sectPr>
      </w:pP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86" w:line="350" w:lineRule="auto"/>
        <w:ind w:right="414" w:firstLine="710"/>
        <w:jc w:val="both"/>
        <w:rPr>
          <w:i/>
          <w:sz w:val="24"/>
        </w:rPr>
      </w:pPr>
      <w:r>
        <w:rPr>
          <w:i/>
          <w:sz w:val="24"/>
        </w:rPr>
        <w:lastRenderedPageBreak/>
        <w:t>выдвигать и проверять экспериментально гипотезы о результатах воздействия различных факторов на изменение скорости химической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реакции;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" w:line="350" w:lineRule="auto"/>
        <w:ind w:right="417" w:firstLine="710"/>
        <w:jc w:val="both"/>
        <w:rPr>
          <w:i/>
          <w:sz w:val="24"/>
        </w:rPr>
      </w:pPr>
      <w:r>
        <w:rPr>
          <w:i/>
          <w:sz w:val="24"/>
        </w:rPr>
        <w:t>использовать приобретенные знания для экологически грамотного поведения в 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" w:line="355" w:lineRule="auto"/>
        <w:ind w:right="410" w:firstLine="710"/>
        <w:jc w:val="both"/>
        <w:rPr>
          <w:i/>
          <w:sz w:val="24"/>
        </w:rPr>
      </w:pPr>
      <w:r>
        <w:rPr>
          <w:i/>
          <w:sz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5"/>
        <w:ind w:left="1827" w:hanging="285"/>
        <w:jc w:val="both"/>
        <w:rPr>
          <w:i/>
          <w:sz w:val="24"/>
        </w:rPr>
      </w:pPr>
      <w:r>
        <w:rPr>
          <w:i/>
          <w:sz w:val="24"/>
        </w:rPr>
        <w:t>объективно оценивать информацию о веществах и химических процессах;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39" w:line="350" w:lineRule="auto"/>
        <w:ind w:right="407" w:firstLine="710"/>
        <w:jc w:val="both"/>
        <w:rPr>
          <w:i/>
          <w:sz w:val="24"/>
        </w:rPr>
      </w:pPr>
      <w:r>
        <w:rPr>
          <w:i/>
          <w:sz w:val="24"/>
        </w:rPr>
        <w:t>критически относиться к псевдонаучной информации, недобросовестной рекламе в средствах массовой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2" w:line="350" w:lineRule="auto"/>
        <w:ind w:right="419" w:firstLine="710"/>
        <w:jc w:val="both"/>
        <w:rPr>
          <w:i/>
          <w:sz w:val="24"/>
        </w:rPr>
      </w:pPr>
      <w:r>
        <w:rPr>
          <w:i/>
          <w:sz w:val="24"/>
        </w:rPr>
        <w:t>осознавать значение теоретических знаний по химии для практической деятельности человека;</w:t>
      </w:r>
    </w:p>
    <w:p w:rsidR="00200837" w:rsidRDefault="00824484">
      <w:pPr>
        <w:pStyle w:val="a4"/>
        <w:numPr>
          <w:ilvl w:val="0"/>
          <w:numId w:val="4"/>
        </w:numPr>
        <w:tabs>
          <w:tab w:val="left" w:pos="1828"/>
        </w:tabs>
        <w:spacing w:before="14" w:line="355" w:lineRule="auto"/>
        <w:ind w:right="413" w:firstLine="710"/>
        <w:jc w:val="both"/>
        <w:rPr>
          <w:i/>
          <w:sz w:val="24"/>
        </w:rPr>
      </w:pPr>
      <w:r>
        <w:rPr>
          <w:i/>
          <w:sz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</w:t>
      </w:r>
    </w:p>
    <w:p w:rsidR="00200837" w:rsidRDefault="00200837">
      <w:pPr>
        <w:pStyle w:val="a3"/>
        <w:ind w:left="0"/>
        <w:rPr>
          <w:i/>
          <w:sz w:val="26"/>
        </w:rPr>
      </w:pPr>
    </w:p>
    <w:p w:rsidR="00200837" w:rsidRDefault="00824484">
      <w:pPr>
        <w:pStyle w:val="1"/>
        <w:numPr>
          <w:ilvl w:val="1"/>
          <w:numId w:val="5"/>
        </w:numPr>
        <w:tabs>
          <w:tab w:val="left" w:pos="1909"/>
        </w:tabs>
        <w:spacing w:before="195" w:line="362" w:lineRule="auto"/>
        <w:ind w:left="1543" w:right="1240" w:firstLine="0"/>
        <w:jc w:val="both"/>
      </w:pPr>
      <w:r>
        <w:t>Содержание химии на уровне основного общего</w:t>
      </w:r>
      <w:r>
        <w:rPr>
          <w:spacing w:val="-31"/>
        </w:rPr>
        <w:t xml:space="preserve"> </w:t>
      </w:r>
      <w:r>
        <w:t>образования Первоначальные химические</w:t>
      </w:r>
      <w:r>
        <w:rPr>
          <w:spacing w:val="7"/>
        </w:rPr>
        <w:t xml:space="preserve"> </w:t>
      </w:r>
      <w:r>
        <w:t>понятия</w:t>
      </w:r>
    </w:p>
    <w:p w:rsidR="00200837" w:rsidRDefault="00824484">
      <w:pPr>
        <w:pStyle w:val="a3"/>
        <w:spacing w:line="360" w:lineRule="auto"/>
        <w:ind w:left="833" w:right="404" w:firstLine="710"/>
        <w:jc w:val="both"/>
      </w:pPr>
      <w:r>
        <w:t xml:space="preserve">Предмет химии. </w:t>
      </w:r>
      <w:r>
        <w:rPr>
          <w:i/>
        </w:rPr>
        <w:t xml:space="preserve">Тела и вещества. Основные методы познания: наблюдение, измерение, эксперимент. </w:t>
      </w:r>
      <w: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>
        <w:rPr>
          <w:i/>
        </w:rPr>
        <w:t xml:space="preserve">Закон постоянства состава вещества. </w:t>
      </w:r>
      <w:r>
        <w:t>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200837" w:rsidRDefault="00824484">
      <w:pPr>
        <w:pStyle w:val="1"/>
      </w:pPr>
      <w:r>
        <w:t>Кислород. Водород</w:t>
      </w:r>
    </w:p>
    <w:p w:rsidR="00200837" w:rsidRDefault="00824484">
      <w:pPr>
        <w:spacing w:before="151" w:line="360" w:lineRule="auto"/>
        <w:ind w:left="833" w:right="408" w:firstLine="710"/>
        <w:jc w:val="both"/>
        <w:rPr>
          <w:sz w:val="24"/>
        </w:rPr>
      </w:pPr>
      <w:r>
        <w:rPr>
          <w:sz w:val="24"/>
        </w:rPr>
        <w:t xml:space="preserve">Кислород – химический элемент и простое вещество. </w:t>
      </w:r>
      <w:r>
        <w:rPr>
          <w:i/>
          <w:sz w:val="24"/>
        </w:rPr>
        <w:t xml:space="preserve">Озон. Состав воздуха. </w:t>
      </w:r>
      <w:r>
        <w:rPr>
          <w:sz w:val="24"/>
        </w:rPr>
        <w:t xml:space="preserve">Физические и химические свойства кислорода. Получение и применение кислорода. </w:t>
      </w:r>
      <w:r>
        <w:rPr>
          <w:i/>
          <w:sz w:val="24"/>
        </w:rPr>
        <w:t>Тепловой эффект химических реакций. Понятие об экзо- и эндотермических реакциях</w:t>
      </w:r>
      <w:r>
        <w:rPr>
          <w:sz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>
        <w:rPr>
          <w:i/>
          <w:sz w:val="24"/>
        </w:rPr>
        <w:t>Получение водорода в промышленности</w:t>
      </w:r>
      <w:r>
        <w:rPr>
          <w:sz w:val="24"/>
        </w:rPr>
        <w:t xml:space="preserve">. </w:t>
      </w:r>
      <w:r>
        <w:rPr>
          <w:i/>
          <w:sz w:val="24"/>
        </w:rPr>
        <w:t>Применение водорода</w:t>
      </w:r>
      <w:r>
        <w:rPr>
          <w:sz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200837" w:rsidRDefault="00200837">
      <w:pPr>
        <w:spacing w:line="360" w:lineRule="auto"/>
        <w:jc w:val="both"/>
        <w:rPr>
          <w:sz w:val="24"/>
        </w:rPr>
        <w:sectPr w:rsidR="00200837">
          <w:pgSz w:w="11910" w:h="16840"/>
          <w:pgMar w:top="600" w:right="720" w:bottom="1240" w:left="300" w:header="0" w:footer="971" w:gutter="0"/>
          <w:cols w:space="720"/>
        </w:sectPr>
      </w:pPr>
    </w:p>
    <w:p w:rsidR="00200837" w:rsidRDefault="00824484">
      <w:pPr>
        <w:pStyle w:val="1"/>
        <w:spacing w:before="63"/>
      </w:pPr>
      <w:r>
        <w:lastRenderedPageBreak/>
        <w:t>Вода. Растворы</w:t>
      </w:r>
    </w:p>
    <w:p w:rsidR="00200837" w:rsidRDefault="00824484">
      <w:pPr>
        <w:spacing w:before="157" w:line="360" w:lineRule="auto"/>
        <w:ind w:left="833" w:right="411" w:firstLine="710"/>
        <w:jc w:val="both"/>
        <w:rPr>
          <w:sz w:val="24"/>
        </w:rPr>
      </w:pPr>
      <w:r>
        <w:rPr>
          <w:i/>
          <w:sz w:val="24"/>
        </w:rPr>
        <w:t xml:space="preserve">Вода в природе. Круговорот воды в природе. Физические и химические свойства воды. </w:t>
      </w:r>
      <w:r>
        <w:rPr>
          <w:sz w:val="24"/>
        </w:rPr>
        <w:t xml:space="preserve">Растворы. </w:t>
      </w:r>
      <w:r>
        <w:rPr>
          <w:i/>
          <w:sz w:val="24"/>
        </w:rPr>
        <w:t xml:space="preserve">Растворимость веществ в воде. </w:t>
      </w:r>
      <w:r>
        <w:rPr>
          <w:sz w:val="24"/>
        </w:rPr>
        <w:t>Концентрация растворов. Массовая доля растворенного вещества в растворе.</w:t>
      </w:r>
    </w:p>
    <w:p w:rsidR="00200837" w:rsidRDefault="00824484">
      <w:pPr>
        <w:pStyle w:val="1"/>
        <w:spacing w:before="3"/>
      </w:pPr>
      <w:r>
        <w:t>Основные классы неорганических соединений</w:t>
      </w:r>
    </w:p>
    <w:p w:rsidR="00200837" w:rsidRDefault="00824484">
      <w:pPr>
        <w:spacing w:before="157" w:line="360" w:lineRule="auto"/>
        <w:ind w:left="833" w:right="407" w:firstLine="710"/>
        <w:jc w:val="both"/>
        <w:rPr>
          <w:i/>
          <w:sz w:val="24"/>
        </w:rPr>
      </w:pPr>
      <w:r>
        <w:rPr>
          <w:sz w:val="24"/>
        </w:rPr>
        <w:t xml:space="preserve">Оксиды. Классификация. Номенклатура. </w:t>
      </w:r>
      <w:r>
        <w:rPr>
          <w:i/>
          <w:sz w:val="24"/>
        </w:rPr>
        <w:t xml:space="preserve">Физические свойства оксидов. </w:t>
      </w:r>
      <w:r>
        <w:rPr>
          <w:sz w:val="24"/>
        </w:rPr>
        <w:t xml:space="preserve">Химические свойства оксидов. </w:t>
      </w:r>
      <w:r>
        <w:rPr>
          <w:i/>
          <w:sz w:val="24"/>
        </w:rPr>
        <w:t xml:space="preserve">Получение и применение оксидов. </w:t>
      </w:r>
      <w:r>
        <w:rPr>
          <w:sz w:val="24"/>
        </w:rPr>
        <w:t xml:space="preserve">Основания. Классификация. Номенклатура. </w:t>
      </w:r>
      <w:r>
        <w:rPr>
          <w:i/>
          <w:sz w:val="24"/>
        </w:rPr>
        <w:t xml:space="preserve">Физические свойства оснований. Получение оснований. </w:t>
      </w:r>
      <w:r>
        <w:rPr>
          <w:sz w:val="24"/>
        </w:rPr>
        <w:t xml:space="preserve">Химические свойства оснований. Реакция нейтрализации. Кислоты. Классификация. Номенклатура. </w:t>
      </w:r>
      <w:r>
        <w:rPr>
          <w:i/>
          <w:sz w:val="24"/>
        </w:rPr>
        <w:t xml:space="preserve">Физические свойства кислот. Получение и применение кислот. </w:t>
      </w:r>
      <w:r>
        <w:rPr>
          <w:sz w:val="24"/>
        </w:rPr>
        <w:t xml:space="preserve">Химические свойства кислот. Индикаторы. Изменение окраски индикаторов в различных средах. Соли. Классификация. Номенклатура. </w:t>
      </w:r>
      <w:r>
        <w:rPr>
          <w:i/>
          <w:sz w:val="24"/>
        </w:rPr>
        <w:t xml:space="preserve">Физические свойства солей. Получение и применение солей. </w:t>
      </w:r>
      <w:r>
        <w:rPr>
          <w:sz w:val="24"/>
        </w:rPr>
        <w:t xml:space="preserve">Химические свойства солей. Генетическая связь между классами неорганических соединений. </w:t>
      </w:r>
      <w:r>
        <w:rPr>
          <w:i/>
          <w:sz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200837" w:rsidRDefault="00824484">
      <w:pPr>
        <w:pStyle w:val="1"/>
        <w:spacing w:before="5" w:line="362" w:lineRule="auto"/>
        <w:ind w:left="833" w:right="423" w:firstLine="710"/>
      </w:pPr>
      <w:r>
        <w:t>Строение атома. Периодический закон и периодическая система химических элементов Д.И. Менделеева</w:t>
      </w:r>
    </w:p>
    <w:p w:rsidR="00200837" w:rsidRDefault="00824484">
      <w:pPr>
        <w:pStyle w:val="a3"/>
        <w:spacing w:line="360" w:lineRule="auto"/>
        <w:ind w:left="833" w:right="400" w:firstLine="710"/>
        <w:jc w:val="both"/>
      </w:pPr>
      <w:r>
        <w:t xml:space="preserve">Строение атома: ядро, энергетический уровень. </w:t>
      </w:r>
      <w:r>
        <w:rPr>
          <w:i/>
        </w:rPr>
        <w:t xml:space="preserve">Состав ядра атома: протоны, нейтроны. Изотопы. </w:t>
      </w:r>
      <w:r>
        <w:t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200837" w:rsidRDefault="00824484">
      <w:pPr>
        <w:pStyle w:val="1"/>
      </w:pPr>
      <w:r>
        <w:t>Строение веществ. Химическая связь</w:t>
      </w:r>
    </w:p>
    <w:p w:rsidR="00200837" w:rsidRDefault="00824484">
      <w:pPr>
        <w:spacing w:before="151" w:line="360" w:lineRule="auto"/>
        <w:ind w:left="833" w:right="403" w:firstLine="710"/>
        <w:jc w:val="both"/>
        <w:rPr>
          <w:i/>
          <w:sz w:val="24"/>
        </w:rPr>
      </w:pPr>
      <w:r>
        <w:rPr>
          <w:i/>
          <w:sz w:val="24"/>
        </w:rPr>
        <w:t xml:space="preserve">Электроотрицательность атомов химических элементов. </w:t>
      </w:r>
      <w:r>
        <w:rPr>
          <w:sz w:val="24"/>
        </w:rPr>
        <w:t xml:space="preserve">Ковалентная химическая связь: неполярная и полярная. </w:t>
      </w:r>
      <w:r>
        <w:rPr>
          <w:i/>
          <w:sz w:val="24"/>
        </w:rPr>
        <w:t xml:space="preserve">Понятие о водородной связи и ее влиянии на физические свойства веществ на примере воды. </w:t>
      </w:r>
      <w:r>
        <w:rPr>
          <w:sz w:val="24"/>
        </w:rPr>
        <w:t xml:space="preserve">Ионная связь. Металлическая связь. </w:t>
      </w:r>
      <w:r>
        <w:rPr>
          <w:i/>
          <w:sz w:val="24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200837" w:rsidRDefault="00824484">
      <w:pPr>
        <w:pStyle w:val="1"/>
        <w:spacing w:before="5"/>
      </w:pPr>
      <w:r>
        <w:t>Химические реакции</w:t>
      </w:r>
    </w:p>
    <w:p w:rsidR="00200837" w:rsidRDefault="00824484">
      <w:pPr>
        <w:spacing w:before="157" w:line="360" w:lineRule="auto"/>
        <w:ind w:left="833" w:right="410" w:firstLine="710"/>
        <w:jc w:val="both"/>
        <w:rPr>
          <w:sz w:val="24"/>
        </w:rPr>
      </w:pPr>
      <w:r>
        <w:rPr>
          <w:i/>
          <w:sz w:val="24"/>
        </w:rPr>
        <w:t>Понятие о скорости химической реакции. Факторы, влияющие на скорость химической реакции</w:t>
      </w:r>
      <w:r>
        <w:rPr>
          <w:sz w:val="24"/>
        </w:rPr>
        <w:t xml:space="preserve">. </w:t>
      </w:r>
      <w:r>
        <w:rPr>
          <w:i/>
          <w:sz w:val="24"/>
        </w:rPr>
        <w:t xml:space="preserve">Понятие о катализаторе. </w:t>
      </w:r>
      <w:r>
        <w:rPr>
          <w:sz w:val="24"/>
        </w:rPr>
        <w:t>Классификация химических реакций по</w:t>
      </w:r>
    </w:p>
    <w:p w:rsidR="00200837" w:rsidRDefault="00200837">
      <w:pPr>
        <w:spacing w:line="360" w:lineRule="auto"/>
        <w:jc w:val="both"/>
        <w:rPr>
          <w:sz w:val="24"/>
        </w:rPr>
        <w:sectPr w:rsidR="00200837">
          <w:pgSz w:w="11910" w:h="16840"/>
          <w:pgMar w:top="1040" w:right="720" w:bottom="1240" w:left="300" w:header="0" w:footer="971" w:gutter="0"/>
          <w:cols w:space="720"/>
        </w:sectPr>
      </w:pPr>
    </w:p>
    <w:p w:rsidR="00200837" w:rsidRDefault="00824484">
      <w:pPr>
        <w:pStyle w:val="a3"/>
        <w:spacing w:before="64" w:line="360" w:lineRule="auto"/>
        <w:ind w:left="833" w:right="406"/>
        <w:jc w:val="both"/>
      </w:pPr>
      <w:r>
        <w:lastRenderedPageBreak/>
        <w:t>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200837" w:rsidRDefault="00824484">
      <w:pPr>
        <w:pStyle w:val="1"/>
        <w:spacing w:before="3"/>
      </w:pPr>
      <w:r>
        <w:t>Неметаллы IV – VII групп и их соединения</w:t>
      </w:r>
    </w:p>
    <w:p w:rsidR="00200837" w:rsidRDefault="00824484">
      <w:pPr>
        <w:pStyle w:val="a3"/>
        <w:spacing w:before="158" w:line="360" w:lineRule="auto"/>
        <w:ind w:left="833" w:right="407" w:firstLine="710"/>
        <w:jc w:val="both"/>
        <w:rPr>
          <w:i/>
        </w:rPr>
      </w:pPr>
      <w: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>
        <w:rPr>
          <w:i/>
        </w:rPr>
        <w:t xml:space="preserve">сернистая и сероводородная кислоты </w:t>
      </w:r>
      <w:r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>
        <w:rPr>
          <w:i/>
        </w:rPr>
        <w:t xml:space="preserve">Аллотропия углерода: алмаз, графит, карбин, фуллерены. </w:t>
      </w:r>
      <w:r>
        <w:t xml:space="preserve">Соединения углерода: оксиды углерода (II) и (IV), угольная кислота и ее соли. </w:t>
      </w:r>
      <w:r>
        <w:rPr>
          <w:i/>
        </w:rPr>
        <w:t>Кремний и его соединения.</w:t>
      </w:r>
    </w:p>
    <w:p w:rsidR="00200837" w:rsidRDefault="00824484">
      <w:pPr>
        <w:pStyle w:val="1"/>
        <w:spacing w:before="4"/>
      </w:pPr>
      <w:r>
        <w:t>Металлы и их соединения</w:t>
      </w:r>
    </w:p>
    <w:p w:rsidR="00200837" w:rsidRDefault="00824484">
      <w:pPr>
        <w:spacing w:before="157" w:line="360" w:lineRule="auto"/>
        <w:ind w:left="833" w:right="404" w:firstLine="710"/>
        <w:jc w:val="both"/>
        <w:rPr>
          <w:sz w:val="24"/>
        </w:rPr>
      </w:pPr>
      <w:r>
        <w:rPr>
          <w:i/>
          <w:sz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>
        <w:rPr>
          <w:sz w:val="24"/>
        </w:rPr>
        <w:t xml:space="preserve">. </w:t>
      </w:r>
      <w:r>
        <w:rPr>
          <w:i/>
          <w:sz w:val="24"/>
        </w:rPr>
        <w:t xml:space="preserve">Общие физические свойства металлов. </w:t>
      </w:r>
      <w:r>
        <w:rPr>
          <w:sz w:val="24"/>
        </w:rPr>
        <w:t xml:space="preserve">Общие химические свойства металлов: реакции с неметаллами, кислотами, солями. </w:t>
      </w:r>
      <w:r>
        <w:rPr>
          <w:i/>
          <w:sz w:val="24"/>
        </w:rPr>
        <w:t xml:space="preserve">Электрохимический ряд напряжений металлов. </w:t>
      </w:r>
      <w:r>
        <w:rPr>
          <w:sz w:val="24"/>
        </w:rPr>
        <w:t>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</w:t>
      </w:r>
      <w:r>
        <w:rPr>
          <w:spacing w:val="-4"/>
          <w:sz w:val="24"/>
        </w:rPr>
        <w:t xml:space="preserve"> </w:t>
      </w:r>
      <w:r>
        <w:rPr>
          <w:sz w:val="24"/>
        </w:rPr>
        <w:t>III).</w:t>
      </w:r>
    </w:p>
    <w:p w:rsidR="00200837" w:rsidRDefault="00824484">
      <w:pPr>
        <w:pStyle w:val="1"/>
        <w:spacing w:before="9"/>
      </w:pPr>
      <w:r>
        <w:t>Первоначальные сведения об органических веществах</w:t>
      </w:r>
    </w:p>
    <w:p w:rsidR="00200837" w:rsidRDefault="00824484">
      <w:pPr>
        <w:spacing w:before="152" w:line="360" w:lineRule="auto"/>
        <w:ind w:left="833" w:right="407" w:firstLine="710"/>
        <w:jc w:val="both"/>
        <w:rPr>
          <w:i/>
          <w:sz w:val="24"/>
        </w:rPr>
      </w:pPr>
      <w:r>
        <w:rPr>
          <w:sz w:val="24"/>
        </w:rPr>
        <w:t xml:space="preserve">Первоначальные сведения о строении органических веществ. Углеводороды: метан, этан, этилен. </w:t>
      </w:r>
      <w:r>
        <w:rPr>
          <w:i/>
          <w:sz w:val="24"/>
        </w:rPr>
        <w:t xml:space="preserve">Источники углеводородов: природный газ, нефть, уголь. </w:t>
      </w:r>
      <w:r>
        <w:rPr>
          <w:sz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>
        <w:rPr>
          <w:i/>
          <w:sz w:val="24"/>
        </w:rPr>
        <w:t>Химическое загрязнение окружающей среды и его последствия.</w:t>
      </w:r>
    </w:p>
    <w:p w:rsidR="00200837" w:rsidRDefault="00200837">
      <w:pPr>
        <w:spacing w:line="360" w:lineRule="auto"/>
        <w:jc w:val="both"/>
        <w:rPr>
          <w:sz w:val="24"/>
        </w:rPr>
        <w:sectPr w:rsidR="00200837">
          <w:pgSz w:w="11910" w:h="16840"/>
          <w:pgMar w:top="620" w:right="720" w:bottom="1240" w:left="300" w:header="0" w:footer="971" w:gutter="0"/>
          <w:cols w:space="720"/>
        </w:sectPr>
      </w:pPr>
    </w:p>
    <w:p w:rsidR="00200837" w:rsidRDefault="00824484">
      <w:pPr>
        <w:pStyle w:val="1"/>
        <w:spacing w:before="70"/>
        <w:jc w:val="left"/>
      </w:pPr>
      <w:r>
        <w:lastRenderedPageBreak/>
        <w:t>Типы расчётных задач:</w:t>
      </w:r>
    </w:p>
    <w:p w:rsidR="00200837" w:rsidRDefault="00824484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before="157"/>
        <w:rPr>
          <w:sz w:val="24"/>
        </w:rPr>
      </w:pPr>
      <w:r>
        <w:rPr>
          <w:sz w:val="24"/>
        </w:rPr>
        <w:t>Вычисление массовой доли химического элемента по формуле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соединения.</w:t>
      </w:r>
    </w:p>
    <w:p w:rsidR="00200837" w:rsidRDefault="00824484">
      <w:pPr>
        <w:spacing w:before="137" w:line="360" w:lineRule="auto"/>
        <w:ind w:left="833" w:right="75" w:firstLine="710"/>
        <w:rPr>
          <w:i/>
          <w:sz w:val="24"/>
        </w:rPr>
      </w:pPr>
      <w:r>
        <w:rPr>
          <w:i/>
          <w:sz w:val="24"/>
        </w:rPr>
        <w:t>Установление простейшей формулы вещества по массовым долям химических элементов.</w:t>
      </w:r>
    </w:p>
    <w:p w:rsidR="00200837" w:rsidRDefault="00824484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before="3" w:line="360" w:lineRule="auto"/>
        <w:ind w:left="833" w:right="410" w:firstLine="710"/>
        <w:rPr>
          <w:sz w:val="24"/>
        </w:rPr>
      </w:pPr>
      <w:r>
        <w:rPr>
          <w:sz w:val="24"/>
        </w:rPr>
        <w:t>Вычисления по химическим уравнениям количества, объема, массы вещества по количеству, объему, массе реагентов или продуктов</w:t>
      </w:r>
      <w:r>
        <w:rPr>
          <w:spacing w:val="15"/>
          <w:sz w:val="24"/>
        </w:rPr>
        <w:t xml:space="preserve"> </w:t>
      </w:r>
      <w:r>
        <w:rPr>
          <w:sz w:val="24"/>
        </w:rPr>
        <w:t>реакции.</w:t>
      </w:r>
    </w:p>
    <w:p w:rsidR="00200837" w:rsidRDefault="00824484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before="0" w:line="274" w:lineRule="exact"/>
        <w:rPr>
          <w:sz w:val="24"/>
        </w:rPr>
      </w:pPr>
      <w:r>
        <w:rPr>
          <w:sz w:val="24"/>
        </w:rPr>
        <w:t>Расчет массовой доли растворенного вещества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растворе.</w:t>
      </w:r>
    </w:p>
    <w:p w:rsidR="00200837" w:rsidRDefault="00824484">
      <w:pPr>
        <w:pStyle w:val="1"/>
        <w:spacing w:before="143"/>
        <w:jc w:val="left"/>
      </w:pPr>
      <w:r>
        <w:t>Темы практических работ:</w:t>
      </w:r>
    </w:p>
    <w:p w:rsidR="00200837" w:rsidRDefault="00824484">
      <w:pPr>
        <w:pStyle w:val="a4"/>
        <w:numPr>
          <w:ilvl w:val="0"/>
          <w:numId w:val="2"/>
        </w:numPr>
        <w:tabs>
          <w:tab w:val="left" w:pos="2273"/>
          <w:tab w:val="left" w:pos="2274"/>
        </w:tabs>
        <w:spacing w:before="157" w:line="360" w:lineRule="auto"/>
        <w:ind w:right="418" w:firstLine="710"/>
        <w:rPr>
          <w:sz w:val="24"/>
        </w:rPr>
      </w:pPr>
      <w:r>
        <w:rPr>
          <w:sz w:val="24"/>
        </w:rPr>
        <w:t>Лабораторное оборудование и приемы обращения с ним. Правила безопасной работы в химической лаборатории. Изучение строения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пламени.</w:t>
      </w:r>
    </w:p>
    <w:p w:rsidR="00200837" w:rsidRDefault="00824484">
      <w:pPr>
        <w:pStyle w:val="a4"/>
        <w:numPr>
          <w:ilvl w:val="0"/>
          <w:numId w:val="2"/>
        </w:numPr>
        <w:tabs>
          <w:tab w:val="left" w:pos="2273"/>
          <w:tab w:val="left" w:pos="2274"/>
        </w:tabs>
        <w:spacing w:before="0" w:line="274" w:lineRule="exact"/>
        <w:ind w:left="2273"/>
        <w:rPr>
          <w:sz w:val="24"/>
        </w:rPr>
      </w:pPr>
      <w:r>
        <w:rPr>
          <w:sz w:val="24"/>
        </w:rPr>
        <w:t>Очистка загрязненной поваренной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соли.</w:t>
      </w:r>
    </w:p>
    <w:p w:rsidR="00200837" w:rsidRDefault="00824484">
      <w:pPr>
        <w:pStyle w:val="a4"/>
        <w:numPr>
          <w:ilvl w:val="0"/>
          <w:numId w:val="2"/>
        </w:numPr>
        <w:tabs>
          <w:tab w:val="left" w:pos="2273"/>
          <w:tab w:val="left" w:pos="2274"/>
        </w:tabs>
        <w:spacing w:before="142"/>
        <w:ind w:left="2273"/>
        <w:rPr>
          <w:sz w:val="24"/>
        </w:rPr>
      </w:pPr>
      <w:r>
        <w:rPr>
          <w:sz w:val="24"/>
        </w:rPr>
        <w:t>Получение кислорода и изучение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свойств.</w:t>
      </w:r>
    </w:p>
    <w:p w:rsidR="00200837" w:rsidRDefault="00824484">
      <w:pPr>
        <w:pStyle w:val="a4"/>
        <w:numPr>
          <w:ilvl w:val="0"/>
          <w:numId w:val="2"/>
        </w:numPr>
        <w:tabs>
          <w:tab w:val="left" w:pos="2273"/>
          <w:tab w:val="left" w:pos="2274"/>
        </w:tabs>
        <w:spacing w:before="137"/>
        <w:ind w:left="2273"/>
        <w:rPr>
          <w:sz w:val="24"/>
        </w:rPr>
      </w:pPr>
      <w:r>
        <w:rPr>
          <w:sz w:val="24"/>
        </w:rPr>
        <w:t>Получение водорода и изучение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свойств.</w:t>
      </w:r>
    </w:p>
    <w:p w:rsidR="00200837" w:rsidRDefault="00824484">
      <w:pPr>
        <w:pStyle w:val="a4"/>
        <w:numPr>
          <w:ilvl w:val="0"/>
          <w:numId w:val="2"/>
        </w:numPr>
        <w:tabs>
          <w:tab w:val="left" w:pos="2273"/>
          <w:tab w:val="left" w:pos="2274"/>
        </w:tabs>
        <w:spacing w:before="137" w:line="360" w:lineRule="auto"/>
        <w:ind w:right="415" w:firstLine="710"/>
        <w:rPr>
          <w:sz w:val="24"/>
        </w:rPr>
      </w:pPr>
      <w:r>
        <w:rPr>
          <w:sz w:val="24"/>
        </w:rPr>
        <w:t>Приготовление растворов с определенной массовой долей растворенного вещества.</w:t>
      </w:r>
    </w:p>
    <w:p w:rsidR="00200837" w:rsidRDefault="00824484">
      <w:pPr>
        <w:pStyle w:val="a4"/>
        <w:numPr>
          <w:ilvl w:val="0"/>
          <w:numId w:val="2"/>
        </w:numPr>
        <w:tabs>
          <w:tab w:val="left" w:pos="2273"/>
          <w:tab w:val="left" w:pos="2274"/>
        </w:tabs>
        <w:spacing w:before="3" w:line="360" w:lineRule="auto"/>
        <w:ind w:right="416" w:firstLine="710"/>
        <w:rPr>
          <w:sz w:val="24"/>
        </w:rPr>
      </w:pPr>
      <w:r>
        <w:rPr>
          <w:sz w:val="24"/>
        </w:rPr>
        <w:t>Решение экспериментальных задач по теме «Основные классы неорганических соединений».</w:t>
      </w:r>
    </w:p>
    <w:p w:rsidR="00200837" w:rsidRDefault="00824484">
      <w:pPr>
        <w:pStyle w:val="a4"/>
        <w:numPr>
          <w:ilvl w:val="0"/>
          <w:numId w:val="2"/>
        </w:numPr>
        <w:tabs>
          <w:tab w:val="left" w:pos="2273"/>
          <w:tab w:val="left" w:pos="2274"/>
        </w:tabs>
        <w:spacing w:before="0" w:line="274" w:lineRule="exact"/>
        <w:ind w:left="2273"/>
        <w:rPr>
          <w:sz w:val="24"/>
        </w:rPr>
      </w:pPr>
      <w:r>
        <w:rPr>
          <w:sz w:val="24"/>
        </w:rPr>
        <w:t>Решение экспериментальных задач по теме «Электролитическая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диссоциация».</w:t>
      </w:r>
    </w:p>
    <w:p w:rsidR="00200837" w:rsidRDefault="00824484">
      <w:pPr>
        <w:pStyle w:val="a4"/>
        <w:numPr>
          <w:ilvl w:val="0"/>
          <w:numId w:val="2"/>
        </w:numPr>
        <w:tabs>
          <w:tab w:val="left" w:pos="1905"/>
        </w:tabs>
        <w:spacing w:before="136"/>
        <w:ind w:left="1904" w:hanging="362"/>
        <w:rPr>
          <w:sz w:val="24"/>
        </w:rPr>
      </w:pPr>
      <w:r>
        <w:rPr>
          <w:sz w:val="24"/>
        </w:rPr>
        <w:t>Решение экспериментальных задач по теме «Подгруппа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кислорода».</w:t>
      </w:r>
    </w:p>
    <w:p w:rsidR="00200837" w:rsidRDefault="00824484">
      <w:pPr>
        <w:pStyle w:val="a4"/>
        <w:numPr>
          <w:ilvl w:val="0"/>
          <w:numId w:val="2"/>
        </w:numPr>
        <w:tabs>
          <w:tab w:val="left" w:pos="2273"/>
          <w:tab w:val="left" w:pos="2274"/>
        </w:tabs>
        <w:spacing w:before="142"/>
        <w:ind w:left="2273"/>
        <w:rPr>
          <w:sz w:val="24"/>
        </w:rPr>
      </w:pPr>
      <w:r>
        <w:rPr>
          <w:sz w:val="24"/>
        </w:rPr>
        <w:t>Получение аммиака и изучение его</w:t>
      </w:r>
      <w:r>
        <w:rPr>
          <w:spacing w:val="11"/>
          <w:sz w:val="24"/>
        </w:rPr>
        <w:t xml:space="preserve"> </w:t>
      </w:r>
      <w:r>
        <w:rPr>
          <w:sz w:val="24"/>
        </w:rPr>
        <w:t>свойств.</w:t>
      </w:r>
    </w:p>
    <w:p w:rsidR="00200837" w:rsidRDefault="00824484">
      <w:pPr>
        <w:pStyle w:val="a4"/>
        <w:numPr>
          <w:ilvl w:val="0"/>
          <w:numId w:val="2"/>
        </w:numPr>
        <w:tabs>
          <w:tab w:val="left" w:pos="2273"/>
          <w:tab w:val="left" w:pos="2274"/>
        </w:tabs>
        <w:spacing w:before="137"/>
        <w:ind w:left="2273"/>
        <w:rPr>
          <w:sz w:val="24"/>
        </w:rPr>
      </w:pPr>
      <w:r>
        <w:rPr>
          <w:sz w:val="24"/>
        </w:rPr>
        <w:t>Определение минеральных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удобрений.</w:t>
      </w:r>
    </w:p>
    <w:p w:rsidR="00200837" w:rsidRDefault="00824484">
      <w:pPr>
        <w:pStyle w:val="a4"/>
        <w:numPr>
          <w:ilvl w:val="0"/>
          <w:numId w:val="2"/>
        </w:numPr>
        <w:tabs>
          <w:tab w:val="left" w:pos="2273"/>
          <w:tab w:val="left" w:pos="2274"/>
        </w:tabs>
        <w:spacing w:before="137"/>
        <w:ind w:left="2273"/>
        <w:rPr>
          <w:sz w:val="24"/>
        </w:rPr>
      </w:pPr>
      <w:r>
        <w:rPr>
          <w:sz w:val="24"/>
        </w:rPr>
        <w:t>Получение углекислого газа и изучение его</w:t>
      </w:r>
      <w:r>
        <w:rPr>
          <w:spacing w:val="10"/>
          <w:sz w:val="24"/>
        </w:rPr>
        <w:t xml:space="preserve"> </w:t>
      </w:r>
      <w:r>
        <w:rPr>
          <w:sz w:val="24"/>
        </w:rPr>
        <w:t>свойств.</w:t>
      </w:r>
    </w:p>
    <w:p w:rsidR="00200837" w:rsidRDefault="00824484">
      <w:pPr>
        <w:pStyle w:val="a4"/>
        <w:numPr>
          <w:ilvl w:val="0"/>
          <w:numId w:val="2"/>
        </w:numPr>
        <w:tabs>
          <w:tab w:val="left" w:pos="2273"/>
          <w:tab w:val="left" w:pos="2274"/>
        </w:tabs>
        <w:spacing w:before="137"/>
        <w:ind w:left="2273"/>
        <w:rPr>
          <w:sz w:val="24"/>
        </w:rPr>
      </w:pPr>
      <w:r>
        <w:rPr>
          <w:sz w:val="24"/>
        </w:rPr>
        <w:t>Решение экспериментальных задач по теме «Металлы и их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соединения».</w:t>
      </w:r>
    </w:p>
    <w:p w:rsidR="00200837" w:rsidRDefault="00200837">
      <w:pPr>
        <w:pStyle w:val="a3"/>
        <w:spacing w:before="7"/>
        <w:ind w:left="0"/>
        <w:rPr>
          <w:sz w:val="36"/>
        </w:rPr>
      </w:pPr>
    </w:p>
    <w:p w:rsidR="00200837" w:rsidRDefault="00824484">
      <w:pPr>
        <w:pStyle w:val="1"/>
        <w:numPr>
          <w:ilvl w:val="1"/>
          <w:numId w:val="5"/>
        </w:numPr>
        <w:tabs>
          <w:tab w:val="left" w:pos="3758"/>
        </w:tabs>
        <w:spacing w:before="1"/>
        <w:ind w:left="3757" w:hanging="404"/>
        <w:jc w:val="left"/>
      </w:pPr>
      <w:r>
        <w:t>Тематическое планирование. 8</w:t>
      </w:r>
      <w:r>
        <w:rPr>
          <w:spacing w:val="4"/>
        </w:rPr>
        <w:t xml:space="preserve"> </w:t>
      </w:r>
      <w:r>
        <w:t>класс</w:t>
      </w:r>
    </w:p>
    <w:p w:rsidR="00200837" w:rsidRDefault="00200837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1561"/>
        <w:gridCol w:w="1561"/>
        <w:gridCol w:w="990"/>
      </w:tblGrid>
      <w:tr w:rsidR="00200837">
        <w:trPr>
          <w:trHeight w:val="278"/>
        </w:trPr>
        <w:tc>
          <w:tcPr>
            <w:tcW w:w="6526" w:type="dxa"/>
            <w:vMerge w:val="restart"/>
          </w:tcPr>
          <w:p w:rsidR="00200837" w:rsidRDefault="00200837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200837" w:rsidRDefault="00824484">
            <w:pPr>
              <w:pStyle w:val="TableParagraph"/>
              <w:spacing w:line="240" w:lineRule="auto"/>
              <w:ind w:left="2437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Разделы, темы</w:t>
            </w:r>
          </w:p>
        </w:tc>
        <w:tc>
          <w:tcPr>
            <w:tcW w:w="3122" w:type="dxa"/>
            <w:gridSpan w:val="2"/>
          </w:tcPr>
          <w:p w:rsidR="00200837" w:rsidRDefault="00824484">
            <w:pPr>
              <w:pStyle w:val="TableParagraph"/>
              <w:spacing w:line="258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часть</w:t>
            </w:r>
          </w:p>
        </w:tc>
        <w:tc>
          <w:tcPr>
            <w:tcW w:w="990" w:type="dxa"/>
            <w:vMerge w:val="restart"/>
          </w:tcPr>
          <w:p w:rsidR="00200837" w:rsidRDefault="00824484">
            <w:pPr>
              <w:pStyle w:val="TableParagraph"/>
              <w:spacing w:line="273" w:lineRule="exact"/>
              <w:ind w:left="200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</w:p>
          <w:p w:rsidR="00200837" w:rsidRDefault="00824484">
            <w:pPr>
              <w:pStyle w:val="TableParagraph"/>
              <w:spacing w:before="7" w:line="274" w:lineRule="exact"/>
              <w:ind w:left="186" w:right="162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ество часов</w:t>
            </w:r>
          </w:p>
        </w:tc>
      </w:tr>
      <w:tr w:rsidR="00200837">
        <w:trPr>
          <w:trHeight w:val="542"/>
        </w:trPr>
        <w:tc>
          <w:tcPr>
            <w:tcW w:w="6526" w:type="dxa"/>
            <w:vMerge/>
            <w:tcBorders>
              <w:top w:val="nil"/>
            </w:tcBorders>
          </w:tcPr>
          <w:p w:rsidR="00200837" w:rsidRDefault="00200837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spacing w:line="237" w:lineRule="auto"/>
              <w:ind w:left="446" w:right="114" w:hanging="293"/>
            </w:pPr>
            <w:r>
              <w:t>Контрольные работы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spacing w:line="237" w:lineRule="auto"/>
              <w:ind w:left="440" w:right="97" w:hanging="322"/>
            </w:pPr>
            <w:r>
              <w:t>Практические работы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200837" w:rsidRDefault="00200837">
            <w:pPr>
              <w:rPr>
                <w:sz w:val="2"/>
                <w:szCs w:val="2"/>
              </w:rPr>
            </w:pPr>
          </w:p>
        </w:tc>
      </w:tr>
      <w:tr w:rsidR="00200837">
        <w:trPr>
          <w:trHeight w:val="316"/>
        </w:trPr>
        <w:tc>
          <w:tcPr>
            <w:tcW w:w="6526" w:type="dxa"/>
          </w:tcPr>
          <w:p w:rsidR="00200837" w:rsidRDefault="008244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Первоначальные химические понятия.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00837">
        <w:trPr>
          <w:trHeight w:val="316"/>
        </w:trPr>
        <w:tc>
          <w:tcPr>
            <w:tcW w:w="6526" w:type="dxa"/>
          </w:tcPr>
          <w:p w:rsidR="00200837" w:rsidRDefault="008244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Кислород. Горение.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00837">
        <w:trPr>
          <w:trHeight w:val="316"/>
        </w:trPr>
        <w:tc>
          <w:tcPr>
            <w:tcW w:w="6526" w:type="dxa"/>
          </w:tcPr>
          <w:p w:rsidR="00200837" w:rsidRDefault="008244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Водород.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837">
        <w:trPr>
          <w:trHeight w:val="321"/>
        </w:trPr>
        <w:tc>
          <w:tcPr>
            <w:tcW w:w="6526" w:type="dxa"/>
          </w:tcPr>
          <w:p w:rsidR="00200837" w:rsidRDefault="0082448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Вода. Растворы.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0837">
        <w:trPr>
          <w:trHeight w:val="314"/>
        </w:trPr>
        <w:tc>
          <w:tcPr>
            <w:tcW w:w="6526" w:type="dxa"/>
            <w:tcBorders>
              <w:bottom w:val="single" w:sz="6" w:space="0" w:color="000000"/>
            </w:tcBorders>
          </w:tcPr>
          <w:p w:rsidR="00200837" w:rsidRDefault="008244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Количественные отношения в химии.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200837" w:rsidRDefault="0082448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200837" w:rsidRDefault="008244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200837" w:rsidRDefault="00824484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00837">
        <w:trPr>
          <w:trHeight w:val="314"/>
        </w:trPr>
        <w:tc>
          <w:tcPr>
            <w:tcW w:w="6526" w:type="dxa"/>
            <w:tcBorders>
              <w:top w:val="single" w:sz="6" w:space="0" w:color="000000"/>
            </w:tcBorders>
          </w:tcPr>
          <w:p w:rsidR="00200837" w:rsidRDefault="0082448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Важнейшие классы неорганических соединений.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200837" w:rsidRDefault="00824484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200837" w:rsidRDefault="00824484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200837" w:rsidRDefault="00824484">
            <w:pPr>
              <w:pStyle w:val="TableParagraph"/>
              <w:spacing w:line="265" w:lineRule="exact"/>
              <w:ind w:left="3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00837">
        <w:trPr>
          <w:trHeight w:val="316"/>
        </w:trPr>
        <w:tc>
          <w:tcPr>
            <w:tcW w:w="6526" w:type="dxa"/>
          </w:tcPr>
          <w:p w:rsidR="00200837" w:rsidRDefault="008244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Периодический закон и строение атома.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00837">
        <w:trPr>
          <w:trHeight w:val="316"/>
        </w:trPr>
        <w:tc>
          <w:tcPr>
            <w:tcW w:w="6526" w:type="dxa"/>
          </w:tcPr>
          <w:p w:rsidR="00200837" w:rsidRDefault="008244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Строение вещества. Химическая связь.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00837">
        <w:trPr>
          <w:trHeight w:val="321"/>
        </w:trPr>
        <w:tc>
          <w:tcPr>
            <w:tcW w:w="6526" w:type="dxa"/>
          </w:tcPr>
          <w:p w:rsidR="00200837" w:rsidRDefault="0082448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00837" w:rsidRDefault="00200837">
      <w:pPr>
        <w:spacing w:line="273" w:lineRule="exact"/>
        <w:rPr>
          <w:sz w:val="24"/>
        </w:rPr>
        <w:sectPr w:rsidR="00200837">
          <w:pgSz w:w="11910" w:h="16840"/>
          <w:pgMar w:top="1100" w:right="720" w:bottom="1180" w:left="300" w:header="0" w:footer="971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1561"/>
        <w:gridCol w:w="1561"/>
        <w:gridCol w:w="990"/>
      </w:tblGrid>
      <w:tr w:rsidR="00200837">
        <w:trPr>
          <w:trHeight w:val="273"/>
        </w:trPr>
        <w:tc>
          <w:tcPr>
            <w:tcW w:w="6526" w:type="dxa"/>
          </w:tcPr>
          <w:p w:rsidR="00200837" w:rsidRDefault="0082448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Итого: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spacing w:line="254" w:lineRule="exact"/>
              <w:ind w:left="353" w:right="34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200837" w:rsidRDefault="00200837">
      <w:pPr>
        <w:pStyle w:val="a3"/>
        <w:ind w:left="0"/>
        <w:rPr>
          <w:b/>
          <w:sz w:val="20"/>
        </w:rPr>
      </w:pPr>
    </w:p>
    <w:p w:rsidR="00200837" w:rsidRDefault="00200837">
      <w:pPr>
        <w:pStyle w:val="a3"/>
        <w:ind w:left="0"/>
        <w:rPr>
          <w:b/>
          <w:sz w:val="20"/>
        </w:rPr>
      </w:pPr>
    </w:p>
    <w:p w:rsidR="00200837" w:rsidRDefault="00200837">
      <w:pPr>
        <w:pStyle w:val="a3"/>
        <w:ind w:left="0"/>
        <w:rPr>
          <w:b/>
          <w:sz w:val="20"/>
        </w:rPr>
      </w:pPr>
    </w:p>
    <w:p w:rsidR="00200837" w:rsidRDefault="00200837">
      <w:pPr>
        <w:pStyle w:val="a3"/>
        <w:ind w:left="0"/>
        <w:rPr>
          <w:b/>
          <w:sz w:val="20"/>
        </w:rPr>
      </w:pPr>
    </w:p>
    <w:p w:rsidR="00200837" w:rsidRDefault="00200837">
      <w:pPr>
        <w:pStyle w:val="a3"/>
        <w:spacing w:before="9"/>
        <w:ind w:left="0"/>
        <w:rPr>
          <w:b/>
          <w:sz w:val="21"/>
        </w:rPr>
      </w:pPr>
    </w:p>
    <w:p w:rsidR="00200837" w:rsidRDefault="00824484">
      <w:pPr>
        <w:spacing w:before="87"/>
        <w:ind w:left="3551"/>
        <w:rPr>
          <w:b/>
          <w:sz w:val="28"/>
        </w:rPr>
      </w:pPr>
      <w:r>
        <w:rPr>
          <w:b/>
          <w:sz w:val="28"/>
        </w:rPr>
        <w:t>Тематическое планирование. 9 класс</w:t>
      </w:r>
    </w:p>
    <w:p w:rsidR="00200837" w:rsidRDefault="00200837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1561"/>
        <w:gridCol w:w="1561"/>
        <w:gridCol w:w="990"/>
      </w:tblGrid>
      <w:tr w:rsidR="00200837">
        <w:trPr>
          <w:trHeight w:val="278"/>
        </w:trPr>
        <w:tc>
          <w:tcPr>
            <w:tcW w:w="6526" w:type="dxa"/>
            <w:vMerge w:val="restart"/>
          </w:tcPr>
          <w:p w:rsidR="00200837" w:rsidRDefault="00200837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200837" w:rsidRDefault="00824484">
            <w:pPr>
              <w:pStyle w:val="TableParagraph"/>
              <w:spacing w:line="240" w:lineRule="auto"/>
              <w:ind w:left="2437" w:right="2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Разделы, темы</w:t>
            </w:r>
          </w:p>
        </w:tc>
        <w:tc>
          <w:tcPr>
            <w:tcW w:w="3122" w:type="dxa"/>
            <w:gridSpan w:val="2"/>
          </w:tcPr>
          <w:p w:rsidR="00200837" w:rsidRDefault="00824484">
            <w:pPr>
              <w:pStyle w:val="TableParagraph"/>
              <w:spacing w:line="258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часть</w:t>
            </w:r>
          </w:p>
        </w:tc>
        <w:tc>
          <w:tcPr>
            <w:tcW w:w="990" w:type="dxa"/>
            <w:vMerge w:val="restart"/>
          </w:tcPr>
          <w:p w:rsidR="00200837" w:rsidRDefault="00824484">
            <w:pPr>
              <w:pStyle w:val="TableParagraph"/>
              <w:spacing w:line="273" w:lineRule="exact"/>
              <w:ind w:left="200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</w:p>
          <w:p w:rsidR="00200837" w:rsidRDefault="00824484">
            <w:pPr>
              <w:pStyle w:val="TableParagraph"/>
              <w:spacing w:before="7" w:line="274" w:lineRule="exact"/>
              <w:ind w:left="186" w:right="162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ество часов</w:t>
            </w:r>
          </w:p>
        </w:tc>
      </w:tr>
      <w:tr w:rsidR="00200837">
        <w:trPr>
          <w:trHeight w:val="541"/>
        </w:trPr>
        <w:tc>
          <w:tcPr>
            <w:tcW w:w="6526" w:type="dxa"/>
            <w:vMerge/>
            <w:tcBorders>
              <w:top w:val="nil"/>
            </w:tcBorders>
          </w:tcPr>
          <w:p w:rsidR="00200837" w:rsidRDefault="00200837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spacing w:line="242" w:lineRule="auto"/>
              <w:ind w:left="446" w:right="114" w:hanging="293"/>
            </w:pPr>
            <w:r>
              <w:t>Контрольные работы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spacing w:line="242" w:lineRule="auto"/>
              <w:ind w:left="440" w:right="97" w:hanging="322"/>
            </w:pPr>
            <w:r>
              <w:t>Практические работы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200837" w:rsidRDefault="00200837">
            <w:pPr>
              <w:rPr>
                <w:sz w:val="2"/>
                <w:szCs w:val="2"/>
              </w:rPr>
            </w:pPr>
          </w:p>
        </w:tc>
      </w:tr>
      <w:tr w:rsidR="00200837">
        <w:trPr>
          <w:trHeight w:val="316"/>
        </w:trPr>
        <w:tc>
          <w:tcPr>
            <w:tcW w:w="6526" w:type="dxa"/>
          </w:tcPr>
          <w:p w:rsidR="00200837" w:rsidRDefault="008244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Электролитическая диссоциация.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00837">
        <w:trPr>
          <w:trHeight w:val="316"/>
        </w:trPr>
        <w:tc>
          <w:tcPr>
            <w:tcW w:w="6526" w:type="dxa"/>
          </w:tcPr>
          <w:p w:rsidR="00200837" w:rsidRDefault="008244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Кислород и сера.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00837">
        <w:trPr>
          <w:trHeight w:val="316"/>
        </w:trPr>
        <w:tc>
          <w:tcPr>
            <w:tcW w:w="6526" w:type="dxa"/>
          </w:tcPr>
          <w:p w:rsidR="00200837" w:rsidRDefault="008244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Азот и фосфор.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00837">
        <w:trPr>
          <w:trHeight w:val="316"/>
        </w:trPr>
        <w:tc>
          <w:tcPr>
            <w:tcW w:w="6526" w:type="dxa"/>
          </w:tcPr>
          <w:p w:rsidR="00200837" w:rsidRDefault="008244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Углерод и кремний.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00837">
        <w:trPr>
          <w:trHeight w:val="321"/>
        </w:trPr>
        <w:tc>
          <w:tcPr>
            <w:tcW w:w="6526" w:type="dxa"/>
          </w:tcPr>
          <w:p w:rsidR="00200837" w:rsidRDefault="0082448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 свойства металлов.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spacing w:line="273" w:lineRule="exact"/>
              <w:ind w:left="3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00837">
        <w:trPr>
          <w:trHeight w:val="316"/>
        </w:trPr>
        <w:tc>
          <w:tcPr>
            <w:tcW w:w="6526" w:type="dxa"/>
          </w:tcPr>
          <w:p w:rsidR="00200837" w:rsidRDefault="008244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Первоначальные представления об органических веществах.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00837">
        <w:trPr>
          <w:trHeight w:val="317"/>
        </w:trPr>
        <w:tc>
          <w:tcPr>
            <w:tcW w:w="6526" w:type="dxa"/>
          </w:tcPr>
          <w:p w:rsidR="00200837" w:rsidRDefault="008244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837">
        <w:trPr>
          <w:trHeight w:val="277"/>
        </w:trPr>
        <w:tc>
          <w:tcPr>
            <w:tcW w:w="6526" w:type="dxa"/>
          </w:tcPr>
          <w:p w:rsidR="00200837" w:rsidRDefault="0082448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200837" w:rsidRDefault="00824484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0" w:type="dxa"/>
          </w:tcPr>
          <w:p w:rsidR="00200837" w:rsidRDefault="00824484">
            <w:pPr>
              <w:pStyle w:val="TableParagraph"/>
              <w:spacing w:line="258" w:lineRule="exact"/>
              <w:ind w:left="37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</w:tbl>
    <w:p w:rsidR="00200837" w:rsidRDefault="00200837">
      <w:pPr>
        <w:pStyle w:val="a3"/>
        <w:ind w:left="0"/>
        <w:rPr>
          <w:b/>
          <w:sz w:val="30"/>
        </w:rPr>
      </w:pPr>
    </w:p>
    <w:p w:rsidR="00200837" w:rsidRDefault="00200837">
      <w:pPr>
        <w:pStyle w:val="a3"/>
        <w:spacing w:before="8"/>
        <w:ind w:left="0"/>
        <w:rPr>
          <w:b/>
          <w:sz w:val="25"/>
        </w:rPr>
      </w:pPr>
    </w:p>
    <w:p w:rsidR="00200837" w:rsidRDefault="00824484">
      <w:pPr>
        <w:ind w:left="1630"/>
        <w:rPr>
          <w:b/>
          <w:sz w:val="28"/>
        </w:rPr>
      </w:pPr>
      <w:r>
        <w:rPr>
          <w:b/>
          <w:sz w:val="28"/>
        </w:rPr>
        <w:t>Перечень предметно-учебного обеспечения предмета «Химия»:</w:t>
      </w:r>
    </w:p>
    <w:p w:rsidR="00200837" w:rsidRDefault="00824484">
      <w:pPr>
        <w:pStyle w:val="a4"/>
        <w:numPr>
          <w:ilvl w:val="0"/>
          <w:numId w:val="1"/>
        </w:numPr>
        <w:tabs>
          <w:tab w:val="left" w:pos="1554"/>
        </w:tabs>
        <w:spacing w:before="268" w:line="242" w:lineRule="auto"/>
        <w:ind w:right="410"/>
        <w:rPr>
          <w:sz w:val="24"/>
        </w:rPr>
      </w:pPr>
      <w:r>
        <w:rPr>
          <w:sz w:val="24"/>
        </w:rPr>
        <w:t>Химия: учебник для 8 класса общеобразовательных учреждений/ Г.Е Рудзитис, Ф.Г Фельдман.- 6-е изд., испр. - М.: 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2018.-207с.</w:t>
      </w:r>
    </w:p>
    <w:p w:rsidR="00200837" w:rsidRDefault="00824484">
      <w:pPr>
        <w:pStyle w:val="a4"/>
        <w:numPr>
          <w:ilvl w:val="0"/>
          <w:numId w:val="1"/>
        </w:numPr>
        <w:tabs>
          <w:tab w:val="left" w:pos="1554"/>
        </w:tabs>
        <w:spacing w:before="0" w:line="271" w:lineRule="exact"/>
        <w:rPr>
          <w:sz w:val="24"/>
        </w:rPr>
      </w:pPr>
      <w:r>
        <w:rPr>
          <w:sz w:val="24"/>
        </w:rPr>
        <w:t>И.Г. Хомченко «Сборник задач и упражнений по химии для средней</w:t>
      </w:r>
      <w:r>
        <w:rPr>
          <w:spacing w:val="37"/>
          <w:sz w:val="24"/>
        </w:rPr>
        <w:t xml:space="preserve"> </w:t>
      </w:r>
      <w:r>
        <w:rPr>
          <w:sz w:val="24"/>
        </w:rPr>
        <w:t>школы» М.;</w:t>
      </w:r>
    </w:p>
    <w:p w:rsidR="00200837" w:rsidRDefault="00824484">
      <w:pPr>
        <w:pStyle w:val="a3"/>
        <w:spacing w:before="2" w:line="275" w:lineRule="exact"/>
        <w:ind w:left="1553"/>
      </w:pPr>
      <w:r>
        <w:t>«Новая Волна», 2001 – 2005.</w:t>
      </w:r>
    </w:p>
    <w:p w:rsidR="00200837" w:rsidRDefault="00824484">
      <w:pPr>
        <w:pStyle w:val="a4"/>
        <w:numPr>
          <w:ilvl w:val="0"/>
          <w:numId w:val="1"/>
        </w:numPr>
        <w:tabs>
          <w:tab w:val="left" w:pos="1554"/>
        </w:tabs>
        <w:spacing w:before="0" w:line="275" w:lineRule="exact"/>
        <w:rPr>
          <w:sz w:val="24"/>
        </w:rPr>
      </w:pPr>
      <w:r>
        <w:rPr>
          <w:sz w:val="24"/>
        </w:rPr>
        <w:t>Электронное приложение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учебнику.</w:t>
      </w:r>
    </w:p>
    <w:p w:rsidR="00200837" w:rsidRDefault="00824484">
      <w:pPr>
        <w:pStyle w:val="a4"/>
        <w:numPr>
          <w:ilvl w:val="0"/>
          <w:numId w:val="1"/>
        </w:numPr>
        <w:tabs>
          <w:tab w:val="left" w:pos="1554"/>
        </w:tabs>
        <w:spacing w:before="3"/>
        <w:ind w:right="402"/>
        <w:rPr>
          <w:sz w:val="24"/>
        </w:rPr>
      </w:pPr>
      <w:r>
        <w:rPr>
          <w:sz w:val="24"/>
        </w:rPr>
        <w:t xml:space="preserve">CD-ROM Виртуальная школа Кирилла и Мефодия. Уроки химии. </w:t>
      </w:r>
      <w:r>
        <w:rPr>
          <w:spacing w:val="2"/>
          <w:sz w:val="24"/>
        </w:rPr>
        <w:t xml:space="preserve">8-9 </w:t>
      </w:r>
      <w:r>
        <w:rPr>
          <w:sz w:val="24"/>
        </w:rPr>
        <w:t>классы.- М.: ООО «Кирилл и Мефодий»,</w:t>
      </w:r>
      <w:r>
        <w:rPr>
          <w:spacing w:val="8"/>
          <w:sz w:val="24"/>
        </w:rPr>
        <w:t xml:space="preserve"> </w:t>
      </w:r>
      <w:r>
        <w:rPr>
          <w:sz w:val="24"/>
        </w:rPr>
        <w:t>2002г.</w:t>
      </w:r>
    </w:p>
    <w:p w:rsidR="00200837" w:rsidRDefault="00824484">
      <w:pPr>
        <w:pStyle w:val="a4"/>
        <w:numPr>
          <w:ilvl w:val="0"/>
          <w:numId w:val="1"/>
        </w:numPr>
        <w:tabs>
          <w:tab w:val="left" w:pos="1554"/>
        </w:tabs>
        <w:spacing w:before="0" w:line="275" w:lineRule="exact"/>
        <w:rPr>
          <w:sz w:val="24"/>
        </w:rPr>
      </w:pPr>
      <w:r>
        <w:rPr>
          <w:spacing w:val="-3"/>
          <w:sz w:val="24"/>
        </w:rPr>
        <w:t xml:space="preserve">А. </w:t>
      </w:r>
      <w:r>
        <w:rPr>
          <w:sz w:val="24"/>
        </w:rPr>
        <w:t>М. Радецкий «Дидактический материал по химии 8 – 9» М: «Просвещение»,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2005г.</w:t>
      </w:r>
    </w:p>
    <w:p w:rsidR="00200837" w:rsidRDefault="00824484">
      <w:pPr>
        <w:pStyle w:val="a4"/>
        <w:numPr>
          <w:ilvl w:val="0"/>
          <w:numId w:val="1"/>
        </w:numPr>
        <w:tabs>
          <w:tab w:val="left" w:pos="1554"/>
        </w:tabs>
        <w:spacing w:before="0" w:line="275" w:lineRule="exact"/>
        <w:rPr>
          <w:sz w:val="24"/>
        </w:rPr>
      </w:pPr>
      <w:r>
        <w:rPr>
          <w:sz w:val="24"/>
        </w:rPr>
        <w:t>Контрольно-измерительные материалы. Химия: 8 класс / Сост. Н.П.Трегубова. 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</w:p>
    <w:p w:rsidR="00200837" w:rsidRDefault="00824484">
      <w:pPr>
        <w:pStyle w:val="a3"/>
        <w:spacing w:before="3" w:line="275" w:lineRule="exact"/>
        <w:ind w:left="1553"/>
      </w:pPr>
      <w:r>
        <w:t>«ВАКО», 2018 г.</w:t>
      </w:r>
    </w:p>
    <w:p w:rsidR="00200837" w:rsidRDefault="00824484">
      <w:pPr>
        <w:pStyle w:val="a4"/>
        <w:numPr>
          <w:ilvl w:val="0"/>
          <w:numId w:val="1"/>
        </w:numPr>
        <w:tabs>
          <w:tab w:val="left" w:pos="1554"/>
        </w:tabs>
        <w:spacing w:before="0" w:line="242" w:lineRule="auto"/>
        <w:ind w:right="415"/>
        <w:rPr>
          <w:sz w:val="24"/>
        </w:rPr>
      </w:pPr>
      <w:r>
        <w:rPr>
          <w:sz w:val="24"/>
        </w:rPr>
        <w:t>Тесты по основным разделам школьного курса химии: 8 – 9 классы. – М.: «ВАКО», 2018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г.</w:t>
      </w:r>
    </w:p>
    <w:p w:rsidR="00200837" w:rsidRDefault="00824484">
      <w:pPr>
        <w:pStyle w:val="a4"/>
        <w:numPr>
          <w:ilvl w:val="0"/>
          <w:numId w:val="1"/>
        </w:numPr>
        <w:tabs>
          <w:tab w:val="left" w:pos="1554"/>
        </w:tabs>
        <w:spacing w:before="0" w:line="242" w:lineRule="auto"/>
        <w:ind w:right="408"/>
        <w:rPr>
          <w:sz w:val="24"/>
        </w:rPr>
      </w:pPr>
      <w:r>
        <w:rPr>
          <w:sz w:val="24"/>
        </w:rPr>
        <w:t>Химия. 8 класс. 52 диагностических варианта / Е. В. Савинкина. – М.: «Национальное образование», 2012 г.</w:t>
      </w:r>
    </w:p>
    <w:p w:rsidR="00200837" w:rsidRDefault="00824484">
      <w:pPr>
        <w:pStyle w:val="a4"/>
        <w:numPr>
          <w:ilvl w:val="0"/>
          <w:numId w:val="1"/>
        </w:numPr>
        <w:tabs>
          <w:tab w:val="left" w:pos="1554"/>
        </w:tabs>
        <w:spacing w:before="0" w:line="271" w:lineRule="exact"/>
        <w:rPr>
          <w:sz w:val="24"/>
        </w:rPr>
      </w:pPr>
      <w:r>
        <w:rPr>
          <w:sz w:val="24"/>
        </w:rPr>
        <w:t xml:space="preserve">Журнал «Химия», Издательский дом </w:t>
      </w:r>
      <w:r>
        <w:rPr>
          <w:spacing w:val="-3"/>
          <w:sz w:val="24"/>
        </w:rPr>
        <w:t xml:space="preserve">«1 </w:t>
      </w:r>
      <w:r>
        <w:rPr>
          <w:sz w:val="24"/>
        </w:rPr>
        <w:t>сентября»,</w:t>
      </w:r>
      <w:r>
        <w:rPr>
          <w:spacing w:val="23"/>
          <w:sz w:val="24"/>
        </w:rPr>
        <w:t xml:space="preserve"> </w:t>
      </w:r>
      <w:r>
        <w:rPr>
          <w:sz w:val="24"/>
        </w:rPr>
        <w:t>2010-2018г.</w:t>
      </w:r>
    </w:p>
    <w:p w:rsidR="00200837" w:rsidRDefault="00200837">
      <w:pPr>
        <w:spacing w:line="271" w:lineRule="exact"/>
        <w:rPr>
          <w:sz w:val="24"/>
        </w:rPr>
        <w:sectPr w:rsidR="00200837">
          <w:pgSz w:w="11910" w:h="16840"/>
          <w:pgMar w:top="700" w:right="720" w:bottom="1240" w:left="300" w:header="0" w:footer="971" w:gutter="0"/>
          <w:cols w:space="720"/>
        </w:sectPr>
      </w:pPr>
    </w:p>
    <w:p w:rsidR="00200837" w:rsidRDefault="00200837">
      <w:pPr>
        <w:pStyle w:val="a3"/>
        <w:spacing w:before="4"/>
        <w:ind w:left="0"/>
        <w:rPr>
          <w:sz w:val="17"/>
        </w:rPr>
      </w:pPr>
    </w:p>
    <w:sectPr w:rsidR="00200837">
      <w:pgSz w:w="11910" w:h="16840"/>
      <w:pgMar w:top="1580" w:right="720" w:bottom="1160" w:left="3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E3" w:rsidRDefault="002165E3">
      <w:r>
        <w:separator/>
      </w:r>
    </w:p>
  </w:endnote>
  <w:endnote w:type="continuationSeparator" w:id="0">
    <w:p w:rsidR="002165E3" w:rsidRDefault="0021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37" w:rsidRDefault="002165E3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pt;margin-top:778.35pt;width:16pt;height:15.3pt;z-index:-251658752;mso-position-horizontal-relative:page;mso-position-vertical-relative:page" filled="f" stroked="f">
          <v:textbox inset="0,0,0,0">
            <w:txbxContent>
              <w:p w:rsidR="00200837" w:rsidRDefault="00824484">
                <w:pPr>
                  <w:spacing w:before="10"/>
                  <w:ind w:left="4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50BBD">
                  <w:rPr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E3" w:rsidRDefault="002165E3">
      <w:r>
        <w:separator/>
      </w:r>
    </w:p>
  </w:footnote>
  <w:footnote w:type="continuationSeparator" w:id="0">
    <w:p w:rsidR="002165E3" w:rsidRDefault="0021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1129"/>
    <w:multiLevelType w:val="hybridMultilevel"/>
    <w:tmpl w:val="07B2A760"/>
    <w:lvl w:ilvl="0" w:tplc="B1C69AB0">
      <w:numFmt w:val="bullet"/>
      <w:lvlText w:val="•"/>
      <w:lvlJc w:val="left"/>
      <w:pPr>
        <w:ind w:left="1553" w:hanging="361"/>
      </w:pPr>
      <w:rPr>
        <w:rFonts w:ascii="Arial" w:eastAsia="Arial" w:hAnsi="Arial" w:cs="Arial" w:hint="default"/>
        <w:spacing w:val="-7"/>
        <w:w w:val="100"/>
        <w:sz w:val="24"/>
        <w:szCs w:val="24"/>
        <w:lang w:val="ru-RU" w:eastAsia="ru-RU" w:bidi="ru-RU"/>
      </w:rPr>
    </w:lvl>
    <w:lvl w:ilvl="1" w:tplc="F592861A">
      <w:numFmt w:val="bullet"/>
      <w:lvlText w:val="•"/>
      <w:lvlJc w:val="left"/>
      <w:pPr>
        <w:ind w:left="2492" w:hanging="361"/>
      </w:pPr>
      <w:rPr>
        <w:rFonts w:hint="default"/>
        <w:lang w:val="ru-RU" w:eastAsia="ru-RU" w:bidi="ru-RU"/>
      </w:rPr>
    </w:lvl>
    <w:lvl w:ilvl="2" w:tplc="07AEDA8C">
      <w:numFmt w:val="bullet"/>
      <w:lvlText w:val="•"/>
      <w:lvlJc w:val="left"/>
      <w:pPr>
        <w:ind w:left="3424" w:hanging="361"/>
      </w:pPr>
      <w:rPr>
        <w:rFonts w:hint="default"/>
        <w:lang w:val="ru-RU" w:eastAsia="ru-RU" w:bidi="ru-RU"/>
      </w:rPr>
    </w:lvl>
    <w:lvl w:ilvl="3" w:tplc="CCF6900E">
      <w:numFmt w:val="bullet"/>
      <w:lvlText w:val="•"/>
      <w:lvlJc w:val="left"/>
      <w:pPr>
        <w:ind w:left="4357" w:hanging="361"/>
      </w:pPr>
      <w:rPr>
        <w:rFonts w:hint="default"/>
        <w:lang w:val="ru-RU" w:eastAsia="ru-RU" w:bidi="ru-RU"/>
      </w:rPr>
    </w:lvl>
    <w:lvl w:ilvl="4" w:tplc="CFF8E29E">
      <w:numFmt w:val="bullet"/>
      <w:lvlText w:val="•"/>
      <w:lvlJc w:val="left"/>
      <w:pPr>
        <w:ind w:left="5289" w:hanging="361"/>
      </w:pPr>
      <w:rPr>
        <w:rFonts w:hint="default"/>
        <w:lang w:val="ru-RU" w:eastAsia="ru-RU" w:bidi="ru-RU"/>
      </w:rPr>
    </w:lvl>
    <w:lvl w:ilvl="5" w:tplc="64069D66">
      <w:numFmt w:val="bullet"/>
      <w:lvlText w:val="•"/>
      <w:lvlJc w:val="left"/>
      <w:pPr>
        <w:ind w:left="6222" w:hanging="361"/>
      </w:pPr>
      <w:rPr>
        <w:rFonts w:hint="default"/>
        <w:lang w:val="ru-RU" w:eastAsia="ru-RU" w:bidi="ru-RU"/>
      </w:rPr>
    </w:lvl>
    <w:lvl w:ilvl="6" w:tplc="C0A4E734">
      <w:numFmt w:val="bullet"/>
      <w:lvlText w:val="•"/>
      <w:lvlJc w:val="left"/>
      <w:pPr>
        <w:ind w:left="7154" w:hanging="361"/>
      </w:pPr>
      <w:rPr>
        <w:rFonts w:hint="default"/>
        <w:lang w:val="ru-RU" w:eastAsia="ru-RU" w:bidi="ru-RU"/>
      </w:rPr>
    </w:lvl>
    <w:lvl w:ilvl="7" w:tplc="6D781C08">
      <w:numFmt w:val="bullet"/>
      <w:lvlText w:val="•"/>
      <w:lvlJc w:val="left"/>
      <w:pPr>
        <w:ind w:left="8086" w:hanging="361"/>
      </w:pPr>
      <w:rPr>
        <w:rFonts w:hint="default"/>
        <w:lang w:val="ru-RU" w:eastAsia="ru-RU" w:bidi="ru-RU"/>
      </w:rPr>
    </w:lvl>
    <w:lvl w:ilvl="8" w:tplc="CD9A0FF4">
      <w:numFmt w:val="bullet"/>
      <w:lvlText w:val="•"/>
      <w:lvlJc w:val="left"/>
      <w:pPr>
        <w:ind w:left="9019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1FC73F58"/>
    <w:multiLevelType w:val="hybridMultilevel"/>
    <w:tmpl w:val="AF8E69D6"/>
    <w:lvl w:ilvl="0" w:tplc="9A4A9F7C">
      <w:numFmt w:val="bullet"/>
      <w:lvlText w:val=""/>
      <w:lvlJc w:val="left"/>
      <w:pPr>
        <w:ind w:left="8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322D46">
      <w:numFmt w:val="bullet"/>
      <w:lvlText w:val="•"/>
      <w:lvlJc w:val="left"/>
      <w:pPr>
        <w:ind w:left="1844" w:hanging="284"/>
      </w:pPr>
      <w:rPr>
        <w:rFonts w:hint="default"/>
        <w:lang w:val="ru-RU" w:eastAsia="ru-RU" w:bidi="ru-RU"/>
      </w:rPr>
    </w:lvl>
    <w:lvl w:ilvl="2" w:tplc="4B3230C6">
      <w:numFmt w:val="bullet"/>
      <w:lvlText w:val="•"/>
      <w:lvlJc w:val="left"/>
      <w:pPr>
        <w:ind w:left="2848" w:hanging="284"/>
      </w:pPr>
      <w:rPr>
        <w:rFonts w:hint="default"/>
        <w:lang w:val="ru-RU" w:eastAsia="ru-RU" w:bidi="ru-RU"/>
      </w:rPr>
    </w:lvl>
    <w:lvl w:ilvl="3" w:tplc="A0567036">
      <w:numFmt w:val="bullet"/>
      <w:lvlText w:val="•"/>
      <w:lvlJc w:val="left"/>
      <w:pPr>
        <w:ind w:left="3853" w:hanging="284"/>
      </w:pPr>
      <w:rPr>
        <w:rFonts w:hint="default"/>
        <w:lang w:val="ru-RU" w:eastAsia="ru-RU" w:bidi="ru-RU"/>
      </w:rPr>
    </w:lvl>
    <w:lvl w:ilvl="4" w:tplc="225A330C">
      <w:numFmt w:val="bullet"/>
      <w:lvlText w:val="•"/>
      <w:lvlJc w:val="left"/>
      <w:pPr>
        <w:ind w:left="4857" w:hanging="284"/>
      </w:pPr>
      <w:rPr>
        <w:rFonts w:hint="default"/>
        <w:lang w:val="ru-RU" w:eastAsia="ru-RU" w:bidi="ru-RU"/>
      </w:rPr>
    </w:lvl>
    <w:lvl w:ilvl="5" w:tplc="DACC684C">
      <w:numFmt w:val="bullet"/>
      <w:lvlText w:val="•"/>
      <w:lvlJc w:val="left"/>
      <w:pPr>
        <w:ind w:left="5862" w:hanging="284"/>
      </w:pPr>
      <w:rPr>
        <w:rFonts w:hint="default"/>
        <w:lang w:val="ru-RU" w:eastAsia="ru-RU" w:bidi="ru-RU"/>
      </w:rPr>
    </w:lvl>
    <w:lvl w:ilvl="6" w:tplc="B2309238">
      <w:numFmt w:val="bullet"/>
      <w:lvlText w:val="•"/>
      <w:lvlJc w:val="left"/>
      <w:pPr>
        <w:ind w:left="6866" w:hanging="284"/>
      </w:pPr>
      <w:rPr>
        <w:rFonts w:hint="default"/>
        <w:lang w:val="ru-RU" w:eastAsia="ru-RU" w:bidi="ru-RU"/>
      </w:rPr>
    </w:lvl>
    <w:lvl w:ilvl="7" w:tplc="039A7290">
      <w:numFmt w:val="bullet"/>
      <w:lvlText w:val="•"/>
      <w:lvlJc w:val="left"/>
      <w:pPr>
        <w:ind w:left="7870" w:hanging="284"/>
      </w:pPr>
      <w:rPr>
        <w:rFonts w:hint="default"/>
        <w:lang w:val="ru-RU" w:eastAsia="ru-RU" w:bidi="ru-RU"/>
      </w:rPr>
    </w:lvl>
    <w:lvl w:ilvl="8" w:tplc="9BA8FD9A">
      <w:numFmt w:val="bullet"/>
      <w:lvlText w:val="•"/>
      <w:lvlJc w:val="left"/>
      <w:pPr>
        <w:ind w:left="8875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2C526E24"/>
    <w:multiLevelType w:val="hybridMultilevel"/>
    <w:tmpl w:val="64EC3544"/>
    <w:lvl w:ilvl="0" w:tplc="FE00CF46">
      <w:start w:val="1"/>
      <w:numFmt w:val="decimal"/>
      <w:lvlText w:val="%1."/>
      <w:lvlJc w:val="left"/>
      <w:pPr>
        <w:ind w:left="1553" w:hanging="361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4364DC20">
      <w:numFmt w:val="bullet"/>
      <w:lvlText w:val="•"/>
      <w:lvlJc w:val="left"/>
      <w:pPr>
        <w:ind w:left="2492" w:hanging="361"/>
      </w:pPr>
      <w:rPr>
        <w:rFonts w:hint="default"/>
        <w:lang w:val="ru-RU" w:eastAsia="ru-RU" w:bidi="ru-RU"/>
      </w:rPr>
    </w:lvl>
    <w:lvl w:ilvl="2" w:tplc="665669A4">
      <w:numFmt w:val="bullet"/>
      <w:lvlText w:val="•"/>
      <w:lvlJc w:val="left"/>
      <w:pPr>
        <w:ind w:left="3424" w:hanging="361"/>
      </w:pPr>
      <w:rPr>
        <w:rFonts w:hint="default"/>
        <w:lang w:val="ru-RU" w:eastAsia="ru-RU" w:bidi="ru-RU"/>
      </w:rPr>
    </w:lvl>
    <w:lvl w:ilvl="3" w:tplc="3806943E">
      <w:numFmt w:val="bullet"/>
      <w:lvlText w:val="•"/>
      <w:lvlJc w:val="left"/>
      <w:pPr>
        <w:ind w:left="4357" w:hanging="361"/>
      </w:pPr>
      <w:rPr>
        <w:rFonts w:hint="default"/>
        <w:lang w:val="ru-RU" w:eastAsia="ru-RU" w:bidi="ru-RU"/>
      </w:rPr>
    </w:lvl>
    <w:lvl w:ilvl="4" w:tplc="9AEA690C">
      <w:numFmt w:val="bullet"/>
      <w:lvlText w:val="•"/>
      <w:lvlJc w:val="left"/>
      <w:pPr>
        <w:ind w:left="5289" w:hanging="361"/>
      </w:pPr>
      <w:rPr>
        <w:rFonts w:hint="default"/>
        <w:lang w:val="ru-RU" w:eastAsia="ru-RU" w:bidi="ru-RU"/>
      </w:rPr>
    </w:lvl>
    <w:lvl w:ilvl="5" w:tplc="50FAF446">
      <w:numFmt w:val="bullet"/>
      <w:lvlText w:val="•"/>
      <w:lvlJc w:val="left"/>
      <w:pPr>
        <w:ind w:left="6222" w:hanging="361"/>
      </w:pPr>
      <w:rPr>
        <w:rFonts w:hint="default"/>
        <w:lang w:val="ru-RU" w:eastAsia="ru-RU" w:bidi="ru-RU"/>
      </w:rPr>
    </w:lvl>
    <w:lvl w:ilvl="6" w:tplc="E1E236C0">
      <w:numFmt w:val="bullet"/>
      <w:lvlText w:val="•"/>
      <w:lvlJc w:val="left"/>
      <w:pPr>
        <w:ind w:left="7154" w:hanging="361"/>
      </w:pPr>
      <w:rPr>
        <w:rFonts w:hint="default"/>
        <w:lang w:val="ru-RU" w:eastAsia="ru-RU" w:bidi="ru-RU"/>
      </w:rPr>
    </w:lvl>
    <w:lvl w:ilvl="7" w:tplc="D772EC06">
      <w:numFmt w:val="bullet"/>
      <w:lvlText w:val="•"/>
      <w:lvlJc w:val="left"/>
      <w:pPr>
        <w:ind w:left="8086" w:hanging="361"/>
      </w:pPr>
      <w:rPr>
        <w:rFonts w:hint="default"/>
        <w:lang w:val="ru-RU" w:eastAsia="ru-RU" w:bidi="ru-RU"/>
      </w:rPr>
    </w:lvl>
    <w:lvl w:ilvl="8" w:tplc="40CC49AC">
      <w:numFmt w:val="bullet"/>
      <w:lvlText w:val="•"/>
      <w:lvlJc w:val="left"/>
      <w:pPr>
        <w:ind w:left="9019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3E4651A9"/>
    <w:multiLevelType w:val="hybridMultilevel"/>
    <w:tmpl w:val="0ADAA862"/>
    <w:lvl w:ilvl="0" w:tplc="315CE2DA">
      <w:start w:val="1"/>
      <w:numFmt w:val="decimal"/>
      <w:lvlText w:val="%1."/>
      <w:lvlJc w:val="left"/>
      <w:pPr>
        <w:ind w:left="2273" w:hanging="7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0EAA70E">
      <w:numFmt w:val="bullet"/>
      <w:lvlText w:val="•"/>
      <w:lvlJc w:val="left"/>
      <w:pPr>
        <w:ind w:left="3140" w:hanging="731"/>
      </w:pPr>
      <w:rPr>
        <w:rFonts w:hint="default"/>
        <w:lang w:val="ru-RU" w:eastAsia="ru-RU" w:bidi="ru-RU"/>
      </w:rPr>
    </w:lvl>
    <w:lvl w:ilvl="2" w:tplc="6DC6C044">
      <w:numFmt w:val="bullet"/>
      <w:lvlText w:val="•"/>
      <w:lvlJc w:val="left"/>
      <w:pPr>
        <w:ind w:left="4000" w:hanging="731"/>
      </w:pPr>
      <w:rPr>
        <w:rFonts w:hint="default"/>
        <w:lang w:val="ru-RU" w:eastAsia="ru-RU" w:bidi="ru-RU"/>
      </w:rPr>
    </w:lvl>
    <w:lvl w:ilvl="3" w:tplc="9FFCFF1A">
      <w:numFmt w:val="bullet"/>
      <w:lvlText w:val="•"/>
      <w:lvlJc w:val="left"/>
      <w:pPr>
        <w:ind w:left="4861" w:hanging="731"/>
      </w:pPr>
      <w:rPr>
        <w:rFonts w:hint="default"/>
        <w:lang w:val="ru-RU" w:eastAsia="ru-RU" w:bidi="ru-RU"/>
      </w:rPr>
    </w:lvl>
    <w:lvl w:ilvl="4" w:tplc="37B81618">
      <w:numFmt w:val="bullet"/>
      <w:lvlText w:val="•"/>
      <w:lvlJc w:val="left"/>
      <w:pPr>
        <w:ind w:left="5721" w:hanging="731"/>
      </w:pPr>
      <w:rPr>
        <w:rFonts w:hint="default"/>
        <w:lang w:val="ru-RU" w:eastAsia="ru-RU" w:bidi="ru-RU"/>
      </w:rPr>
    </w:lvl>
    <w:lvl w:ilvl="5" w:tplc="02C22D70">
      <w:numFmt w:val="bullet"/>
      <w:lvlText w:val="•"/>
      <w:lvlJc w:val="left"/>
      <w:pPr>
        <w:ind w:left="6582" w:hanging="731"/>
      </w:pPr>
      <w:rPr>
        <w:rFonts w:hint="default"/>
        <w:lang w:val="ru-RU" w:eastAsia="ru-RU" w:bidi="ru-RU"/>
      </w:rPr>
    </w:lvl>
    <w:lvl w:ilvl="6" w:tplc="A4A8364C">
      <w:numFmt w:val="bullet"/>
      <w:lvlText w:val="•"/>
      <w:lvlJc w:val="left"/>
      <w:pPr>
        <w:ind w:left="7442" w:hanging="731"/>
      </w:pPr>
      <w:rPr>
        <w:rFonts w:hint="default"/>
        <w:lang w:val="ru-RU" w:eastAsia="ru-RU" w:bidi="ru-RU"/>
      </w:rPr>
    </w:lvl>
    <w:lvl w:ilvl="7" w:tplc="61707A48">
      <w:numFmt w:val="bullet"/>
      <w:lvlText w:val="•"/>
      <w:lvlJc w:val="left"/>
      <w:pPr>
        <w:ind w:left="8302" w:hanging="731"/>
      </w:pPr>
      <w:rPr>
        <w:rFonts w:hint="default"/>
        <w:lang w:val="ru-RU" w:eastAsia="ru-RU" w:bidi="ru-RU"/>
      </w:rPr>
    </w:lvl>
    <w:lvl w:ilvl="8" w:tplc="B54C9FA0">
      <w:numFmt w:val="bullet"/>
      <w:lvlText w:val="•"/>
      <w:lvlJc w:val="left"/>
      <w:pPr>
        <w:ind w:left="9163" w:hanging="731"/>
      </w:pPr>
      <w:rPr>
        <w:rFonts w:hint="default"/>
        <w:lang w:val="ru-RU" w:eastAsia="ru-RU" w:bidi="ru-RU"/>
      </w:rPr>
    </w:lvl>
  </w:abstractNum>
  <w:abstractNum w:abstractNumId="4" w15:restartNumberingAfterBreak="0">
    <w:nsid w:val="522C17DD"/>
    <w:multiLevelType w:val="hybridMultilevel"/>
    <w:tmpl w:val="471C49B2"/>
    <w:lvl w:ilvl="0" w:tplc="A1BC2872">
      <w:numFmt w:val="bullet"/>
      <w:lvlText w:val=""/>
      <w:lvlJc w:val="left"/>
      <w:pPr>
        <w:ind w:left="111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1C3666">
      <w:start w:val="1"/>
      <w:numFmt w:val="upperRoman"/>
      <w:lvlText w:val="%2."/>
      <w:lvlJc w:val="left"/>
      <w:pPr>
        <w:ind w:left="1178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2" w:tplc="5B10C6CE">
      <w:numFmt w:val="bullet"/>
      <w:lvlText w:val="•"/>
      <w:lvlJc w:val="left"/>
      <w:pPr>
        <w:ind w:left="2258" w:hanging="255"/>
      </w:pPr>
      <w:rPr>
        <w:rFonts w:hint="default"/>
        <w:lang w:val="ru-RU" w:eastAsia="ru-RU" w:bidi="ru-RU"/>
      </w:rPr>
    </w:lvl>
    <w:lvl w:ilvl="3" w:tplc="7BA6F2FA">
      <w:numFmt w:val="bullet"/>
      <w:lvlText w:val="•"/>
      <w:lvlJc w:val="left"/>
      <w:pPr>
        <w:ind w:left="3336" w:hanging="255"/>
      </w:pPr>
      <w:rPr>
        <w:rFonts w:hint="default"/>
        <w:lang w:val="ru-RU" w:eastAsia="ru-RU" w:bidi="ru-RU"/>
      </w:rPr>
    </w:lvl>
    <w:lvl w:ilvl="4" w:tplc="FF2CFA2A">
      <w:numFmt w:val="bullet"/>
      <w:lvlText w:val="•"/>
      <w:lvlJc w:val="left"/>
      <w:pPr>
        <w:ind w:left="4414" w:hanging="255"/>
      </w:pPr>
      <w:rPr>
        <w:rFonts w:hint="default"/>
        <w:lang w:val="ru-RU" w:eastAsia="ru-RU" w:bidi="ru-RU"/>
      </w:rPr>
    </w:lvl>
    <w:lvl w:ilvl="5" w:tplc="D7823218">
      <w:numFmt w:val="bullet"/>
      <w:lvlText w:val="•"/>
      <w:lvlJc w:val="left"/>
      <w:pPr>
        <w:ind w:left="5492" w:hanging="255"/>
      </w:pPr>
      <w:rPr>
        <w:rFonts w:hint="default"/>
        <w:lang w:val="ru-RU" w:eastAsia="ru-RU" w:bidi="ru-RU"/>
      </w:rPr>
    </w:lvl>
    <w:lvl w:ilvl="6" w:tplc="27DA4514">
      <w:numFmt w:val="bullet"/>
      <w:lvlText w:val="•"/>
      <w:lvlJc w:val="left"/>
      <w:pPr>
        <w:ind w:left="6571" w:hanging="255"/>
      </w:pPr>
      <w:rPr>
        <w:rFonts w:hint="default"/>
        <w:lang w:val="ru-RU" w:eastAsia="ru-RU" w:bidi="ru-RU"/>
      </w:rPr>
    </w:lvl>
    <w:lvl w:ilvl="7" w:tplc="60BC7140">
      <w:numFmt w:val="bullet"/>
      <w:lvlText w:val="•"/>
      <w:lvlJc w:val="left"/>
      <w:pPr>
        <w:ind w:left="7649" w:hanging="255"/>
      </w:pPr>
      <w:rPr>
        <w:rFonts w:hint="default"/>
        <w:lang w:val="ru-RU" w:eastAsia="ru-RU" w:bidi="ru-RU"/>
      </w:rPr>
    </w:lvl>
    <w:lvl w:ilvl="8" w:tplc="067062A8">
      <w:numFmt w:val="bullet"/>
      <w:lvlText w:val="•"/>
      <w:lvlJc w:val="left"/>
      <w:pPr>
        <w:ind w:left="8727" w:hanging="255"/>
      </w:pPr>
      <w:rPr>
        <w:rFonts w:hint="default"/>
        <w:lang w:val="ru-RU" w:eastAsia="ru-RU" w:bidi="ru-RU"/>
      </w:rPr>
    </w:lvl>
  </w:abstractNum>
  <w:abstractNum w:abstractNumId="5" w15:restartNumberingAfterBreak="0">
    <w:nsid w:val="5E86156C"/>
    <w:multiLevelType w:val="hybridMultilevel"/>
    <w:tmpl w:val="EF4482F6"/>
    <w:lvl w:ilvl="0" w:tplc="97F4D8C6">
      <w:start w:val="1"/>
      <w:numFmt w:val="decimal"/>
      <w:lvlText w:val="%1."/>
      <w:lvlJc w:val="left"/>
      <w:pPr>
        <w:ind w:left="833" w:hanging="7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8CE6EF4">
      <w:numFmt w:val="bullet"/>
      <w:lvlText w:val="•"/>
      <w:lvlJc w:val="left"/>
      <w:pPr>
        <w:ind w:left="1844" w:hanging="731"/>
      </w:pPr>
      <w:rPr>
        <w:rFonts w:hint="default"/>
        <w:lang w:val="ru-RU" w:eastAsia="ru-RU" w:bidi="ru-RU"/>
      </w:rPr>
    </w:lvl>
    <w:lvl w:ilvl="2" w:tplc="00F40536">
      <w:numFmt w:val="bullet"/>
      <w:lvlText w:val="•"/>
      <w:lvlJc w:val="left"/>
      <w:pPr>
        <w:ind w:left="2848" w:hanging="731"/>
      </w:pPr>
      <w:rPr>
        <w:rFonts w:hint="default"/>
        <w:lang w:val="ru-RU" w:eastAsia="ru-RU" w:bidi="ru-RU"/>
      </w:rPr>
    </w:lvl>
    <w:lvl w:ilvl="3" w:tplc="651AF0AC">
      <w:numFmt w:val="bullet"/>
      <w:lvlText w:val="•"/>
      <w:lvlJc w:val="left"/>
      <w:pPr>
        <w:ind w:left="3853" w:hanging="731"/>
      </w:pPr>
      <w:rPr>
        <w:rFonts w:hint="default"/>
        <w:lang w:val="ru-RU" w:eastAsia="ru-RU" w:bidi="ru-RU"/>
      </w:rPr>
    </w:lvl>
    <w:lvl w:ilvl="4" w:tplc="9DFC782E">
      <w:numFmt w:val="bullet"/>
      <w:lvlText w:val="•"/>
      <w:lvlJc w:val="left"/>
      <w:pPr>
        <w:ind w:left="4857" w:hanging="731"/>
      </w:pPr>
      <w:rPr>
        <w:rFonts w:hint="default"/>
        <w:lang w:val="ru-RU" w:eastAsia="ru-RU" w:bidi="ru-RU"/>
      </w:rPr>
    </w:lvl>
    <w:lvl w:ilvl="5" w:tplc="22CE7FD0">
      <w:numFmt w:val="bullet"/>
      <w:lvlText w:val="•"/>
      <w:lvlJc w:val="left"/>
      <w:pPr>
        <w:ind w:left="5862" w:hanging="731"/>
      </w:pPr>
      <w:rPr>
        <w:rFonts w:hint="default"/>
        <w:lang w:val="ru-RU" w:eastAsia="ru-RU" w:bidi="ru-RU"/>
      </w:rPr>
    </w:lvl>
    <w:lvl w:ilvl="6" w:tplc="BB8A1E4C">
      <w:numFmt w:val="bullet"/>
      <w:lvlText w:val="•"/>
      <w:lvlJc w:val="left"/>
      <w:pPr>
        <w:ind w:left="6866" w:hanging="731"/>
      </w:pPr>
      <w:rPr>
        <w:rFonts w:hint="default"/>
        <w:lang w:val="ru-RU" w:eastAsia="ru-RU" w:bidi="ru-RU"/>
      </w:rPr>
    </w:lvl>
    <w:lvl w:ilvl="7" w:tplc="C56084B4">
      <w:numFmt w:val="bullet"/>
      <w:lvlText w:val="•"/>
      <w:lvlJc w:val="left"/>
      <w:pPr>
        <w:ind w:left="7870" w:hanging="731"/>
      </w:pPr>
      <w:rPr>
        <w:rFonts w:hint="default"/>
        <w:lang w:val="ru-RU" w:eastAsia="ru-RU" w:bidi="ru-RU"/>
      </w:rPr>
    </w:lvl>
    <w:lvl w:ilvl="8" w:tplc="6FF225F4">
      <w:numFmt w:val="bullet"/>
      <w:lvlText w:val="•"/>
      <w:lvlJc w:val="left"/>
      <w:pPr>
        <w:ind w:left="8875" w:hanging="73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00837"/>
    <w:rsid w:val="00200837"/>
    <w:rsid w:val="002165E3"/>
    <w:rsid w:val="00824484"/>
    <w:rsid w:val="00A43940"/>
    <w:rsid w:val="00A5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8A8D293-62B3-4AE9-9D61-4F85426D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54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1827" w:hanging="28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2715</Words>
  <Characters>15480</Characters>
  <Application>Microsoft Office Word</Application>
  <DocSecurity>0</DocSecurity>
  <Lines>129</Lines>
  <Paragraphs>36</Paragraphs>
  <ScaleCrop>false</ScaleCrop>
  <Company/>
  <LinksUpToDate>false</LinksUpToDate>
  <CharactersWithSpaces>18159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Zharov</dc:creator>
  <cp:lastModifiedBy>Fomss Fomss</cp:lastModifiedBy>
  <cp:revision>5</cp:revision>
  <dcterms:created xsi:type="dcterms:W3CDTF">2020-09-21T00:32:00Z</dcterms:created>
  <dcterms:modified xsi:type="dcterms:W3CDTF">2021-10-15T15:18:00Z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