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CE6" w:rsidRDefault="00E45E67" w:rsidP="00E45E67">
      <w:pPr>
        <w:pStyle w:val="a3"/>
        <w:ind w:left="284"/>
      </w:pPr>
      <w:bookmarkStart w:id="0" w:name="_GoBack"/>
      <w:r>
        <w:rPr>
          <w:noProof/>
        </w:rPr>
        <w:drawing>
          <wp:inline distT="0" distB="0" distL="0" distR="0">
            <wp:extent cx="6901180" cy="976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Химия 10-11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1180" cy="976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72CE6" w:rsidRDefault="00D72CE6">
      <w:pPr>
        <w:jc w:val="center"/>
        <w:sectPr w:rsidR="00D72CE6">
          <w:type w:val="continuous"/>
          <w:pgSz w:w="11910" w:h="16840"/>
          <w:pgMar w:top="1180" w:right="720" w:bottom="280" w:left="300" w:header="720" w:footer="720" w:gutter="0"/>
          <w:cols w:space="720"/>
        </w:sectPr>
      </w:pPr>
    </w:p>
    <w:p w:rsidR="00D72CE6" w:rsidRDefault="00E45E67">
      <w:pPr>
        <w:spacing w:before="72"/>
        <w:ind w:left="4482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D72CE6" w:rsidRDefault="00D72CE6">
      <w:pPr>
        <w:pStyle w:val="a3"/>
        <w:spacing w:before="8"/>
        <w:ind w:left="0"/>
        <w:rPr>
          <w:b/>
          <w:sz w:val="23"/>
        </w:rPr>
      </w:pPr>
    </w:p>
    <w:p w:rsidR="00D72CE6" w:rsidRDefault="00E45E67">
      <w:pPr>
        <w:pStyle w:val="a3"/>
        <w:spacing w:line="275" w:lineRule="exact"/>
        <w:ind w:left="1543"/>
        <w:jc w:val="both"/>
      </w:pPr>
      <w:r>
        <w:t>Рабочая программа по химии составлена на уровень образования (10-11 классы).</w:t>
      </w:r>
    </w:p>
    <w:p w:rsidR="00D72CE6" w:rsidRDefault="00E45E67">
      <w:pPr>
        <w:pStyle w:val="a3"/>
        <w:spacing w:line="242" w:lineRule="auto"/>
        <w:ind w:right="418" w:firstLine="710"/>
        <w:jc w:val="both"/>
      </w:pPr>
      <w:r>
        <w:t>Основой для разработки рабочей программы учебного предмета на уровне среднего общего образования являются:</w:t>
      </w:r>
    </w:p>
    <w:p w:rsidR="00D72CE6" w:rsidRDefault="00E45E67">
      <w:pPr>
        <w:pStyle w:val="a4"/>
        <w:numPr>
          <w:ilvl w:val="0"/>
          <w:numId w:val="5"/>
        </w:numPr>
        <w:tabs>
          <w:tab w:val="left" w:pos="1554"/>
        </w:tabs>
        <w:spacing w:line="276" w:lineRule="exact"/>
        <w:jc w:val="both"/>
        <w:rPr>
          <w:sz w:val="24"/>
        </w:rPr>
      </w:pPr>
      <w:r>
        <w:rPr>
          <w:sz w:val="24"/>
        </w:rPr>
        <w:t>ФЗ-273 «Об образовании в Российской Федерации» (в редакции от 02.03.2016</w:t>
      </w:r>
      <w:r>
        <w:rPr>
          <w:spacing w:val="-16"/>
          <w:sz w:val="24"/>
        </w:rPr>
        <w:t xml:space="preserve"> </w:t>
      </w:r>
      <w:r>
        <w:rPr>
          <w:sz w:val="24"/>
        </w:rPr>
        <w:t>г.);</w:t>
      </w:r>
    </w:p>
    <w:p w:rsidR="00D72CE6" w:rsidRDefault="00E45E67">
      <w:pPr>
        <w:pStyle w:val="a4"/>
        <w:numPr>
          <w:ilvl w:val="0"/>
          <w:numId w:val="5"/>
        </w:numPr>
        <w:tabs>
          <w:tab w:val="left" w:pos="1554"/>
        </w:tabs>
        <w:spacing w:before="2" w:line="237" w:lineRule="auto"/>
        <w:ind w:right="416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среднего общего образования, утверждённый приказом Минобрнауки России №413 от 17.05.2012 г. (в редакции от 31.12.2015</w:t>
      </w:r>
      <w:r>
        <w:rPr>
          <w:spacing w:val="-3"/>
          <w:sz w:val="24"/>
        </w:rPr>
        <w:t xml:space="preserve"> </w:t>
      </w:r>
      <w:r>
        <w:rPr>
          <w:sz w:val="24"/>
        </w:rPr>
        <w:t>г.);</w:t>
      </w:r>
    </w:p>
    <w:p w:rsidR="00D72CE6" w:rsidRDefault="00E45E67">
      <w:pPr>
        <w:pStyle w:val="a4"/>
        <w:numPr>
          <w:ilvl w:val="0"/>
          <w:numId w:val="5"/>
        </w:numPr>
        <w:tabs>
          <w:tab w:val="left" w:pos="1554"/>
        </w:tabs>
        <w:spacing w:before="3"/>
        <w:ind w:right="404"/>
        <w:jc w:val="both"/>
        <w:rPr>
          <w:sz w:val="24"/>
        </w:rPr>
      </w:pPr>
      <w:r>
        <w:rPr>
          <w:sz w:val="24"/>
        </w:rPr>
        <w:t xml:space="preserve">Примерная основная образовательная программа среднего общего образования, </w:t>
      </w:r>
      <w:r>
        <w:rPr>
          <w:sz w:val="24"/>
        </w:rPr>
        <w:t>одобренная решением федерального учебно-методического объединения по общему образованию (протокол от 28 июня 2016 г. №</w:t>
      </w:r>
      <w:r>
        <w:rPr>
          <w:spacing w:val="-18"/>
          <w:sz w:val="24"/>
        </w:rPr>
        <w:t xml:space="preserve"> </w:t>
      </w:r>
      <w:r>
        <w:rPr>
          <w:sz w:val="24"/>
        </w:rPr>
        <w:t>2/16-з).</w:t>
      </w:r>
    </w:p>
    <w:p w:rsidR="00D72CE6" w:rsidRDefault="00D72CE6">
      <w:pPr>
        <w:pStyle w:val="a3"/>
        <w:ind w:left="0"/>
      </w:pPr>
    </w:p>
    <w:p w:rsidR="00D72CE6" w:rsidRDefault="00E45E67">
      <w:pPr>
        <w:pStyle w:val="a3"/>
        <w:spacing w:before="1"/>
        <w:ind w:right="404" w:firstLine="710"/>
        <w:jc w:val="both"/>
      </w:pPr>
      <w:r>
        <w:t>Программа реализуется через учебно-методический комплекс Рудзитис Г. Е., Фельдман Ф. Г. Химия. Органическая химия. 10-11 класс.</w:t>
      </w:r>
      <w:r>
        <w:t xml:space="preserve"> - М.: Просвещение, 2017г, рекомендованный Министерством образования РФ и входящий в федеральный перечень учебников на 2018 – 2019 учебный год.</w:t>
      </w:r>
    </w:p>
    <w:p w:rsidR="00D72CE6" w:rsidRDefault="00E45E67">
      <w:pPr>
        <w:pStyle w:val="a3"/>
        <w:ind w:right="412" w:firstLine="710"/>
        <w:jc w:val="both"/>
      </w:pPr>
      <w:r>
        <w:t>Выбор данной программы обусловлен миссией школы по формированию в российском образовании единой информационно-об</w:t>
      </w:r>
      <w:r>
        <w:t xml:space="preserve">разовательной среды при изучении химии, а также эта программа предусматривает формирование у учащихся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</w:t>
      </w:r>
      <w:r>
        <w:rPr>
          <w:spacing w:val="-5"/>
        </w:rPr>
        <w:t xml:space="preserve"> </w:t>
      </w:r>
      <w:r>
        <w:t>компетенций.</w:t>
      </w:r>
    </w:p>
    <w:p w:rsidR="00D72CE6" w:rsidRDefault="00D72CE6">
      <w:pPr>
        <w:pStyle w:val="a3"/>
        <w:spacing w:before="3"/>
        <w:ind w:left="0"/>
      </w:pPr>
    </w:p>
    <w:p w:rsidR="00D72CE6" w:rsidRDefault="00E45E67">
      <w:pPr>
        <w:ind w:left="1543"/>
        <w:jc w:val="both"/>
        <w:rPr>
          <w:b/>
          <w:i/>
          <w:sz w:val="24"/>
        </w:rPr>
      </w:pPr>
      <w:r>
        <w:rPr>
          <w:b/>
          <w:i/>
          <w:sz w:val="24"/>
        </w:rPr>
        <w:t>Цели изучения курса:</w:t>
      </w:r>
    </w:p>
    <w:p w:rsidR="00D72CE6" w:rsidRDefault="00E45E67">
      <w:pPr>
        <w:pStyle w:val="a4"/>
        <w:numPr>
          <w:ilvl w:val="0"/>
          <w:numId w:val="4"/>
        </w:numPr>
        <w:tabs>
          <w:tab w:val="left" w:pos="1261"/>
        </w:tabs>
        <w:spacing w:before="2" w:line="237" w:lineRule="auto"/>
        <w:ind w:right="406" w:firstLine="0"/>
        <w:jc w:val="both"/>
        <w:rPr>
          <w:sz w:val="24"/>
        </w:rPr>
      </w:pPr>
      <w:r>
        <w:rPr>
          <w:sz w:val="24"/>
        </w:rPr>
        <w:t>Раскрыть более подробно, чем в курсе 9 класса, предмет органической химии. Повторить особенности органических веществ по сравнению с неорганическими. Показать роль органической химии в жизни современного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общества.</w:t>
      </w:r>
    </w:p>
    <w:p w:rsidR="00D72CE6" w:rsidRDefault="00E45E67">
      <w:pPr>
        <w:pStyle w:val="a4"/>
        <w:numPr>
          <w:ilvl w:val="0"/>
          <w:numId w:val="4"/>
        </w:numPr>
        <w:tabs>
          <w:tab w:val="left" w:pos="1261"/>
        </w:tabs>
        <w:spacing w:before="5" w:line="293" w:lineRule="exact"/>
        <w:ind w:left="1260"/>
        <w:jc w:val="both"/>
        <w:rPr>
          <w:sz w:val="24"/>
        </w:rPr>
      </w:pPr>
      <w:r>
        <w:rPr>
          <w:sz w:val="24"/>
        </w:rPr>
        <w:t xml:space="preserve">Познакомить </w:t>
      </w:r>
      <w:r>
        <w:rPr>
          <w:spacing w:val="-2"/>
          <w:sz w:val="24"/>
        </w:rPr>
        <w:t xml:space="preserve">учащихся </w:t>
      </w:r>
      <w:r>
        <w:rPr>
          <w:sz w:val="24"/>
        </w:rPr>
        <w:t>с механизмом химическ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реакций.</w:t>
      </w:r>
    </w:p>
    <w:p w:rsidR="00D72CE6" w:rsidRDefault="00E45E67">
      <w:pPr>
        <w:pStyle w:val="a4"/>
        <w:numPr>
          <w:ilvl w:val="0"/>
          <w:numId w:val="4"/>
        </w:numPr>
        <w:tabs>
          <w:tab w:val="left" w:pos="1261"/>
        </w:tabs>
        <w:ind w:right="410" w:firstLine="0"/>
        <w:jc w:val="both"/>
        <w:rPr>
          <w:sz w:val="24"/>
        </w:rPr>
      </w:pPr>
      <w:r>
        <w:rPr>
          <w:sz w:val="24"/>
        </w:rPr>
        <w:t>Дать более полное представление о гомологическом ряде, химическом и электронном строении, изомерии и номенклатуре органических веществ, относящихся к разным классам. Развивать умение давать название органических соединений по номенклатуре</w:t>
      </w:r>
      <w:r>
        <w:rPr>
          <w:spacing w:val="-23"/>
          <w:sz w:val="24"/>
        </w:rPr>
        <w:t xml:space="preserve"> </w:t>
      </w:r>
      <w:r>
        <w:rPr>
          <w:sz w:val="24"/>
        </w:rPr>
        <w:t>ИЮПАК.</w:t>
      </w:r>
    </w:p>
    <w:p w:rsidR="00D72CE6" w:rsidRDefault="00E45E67">
      <w:pPr>
        <w:pStyle w:val="a4"/>
        <w:numPr>
          <w:ilvl w:val="0"/>
          <w:numId w:val="4"/>
        </w:numPr>
        <w:tabs>
          <w:tab w:val="left" w:pos="1261"/>
        </w:tabs>
        <w:spacing w:before="1" w:line="237" w:lineRule="auto"/>
        <w:ind w:right="407" w:firstLine="0"/>
        <w:jc w:val="both"/>
        <w:rPr>
          <w:sz w:val="24"/>
        </w:rPr>
      </w:pPr>
      <w:r>
        <w:rPr>
          <w:sz w:val="24"/>
        </w:rPr>
        <w:t>Изучить основные способы лабораторного и промышленного получения органических веществ.</w:t>
      </w:r>
    </w:p>
    <w:p w:rsidR="00D72CE6" w:rsidRDefault="00E45E67">
      <w:pPr>
        <w:pStyle w:val="a4"/>
        <w:numPr>
          <w:ilvl w:val="0"/>
          <w:numId w:val="4"/>
        </w:numPr>
        <w:tabs>
          <w:tab w:val="left" w:pos="1261"/>
        </w:tabs>
        <w:spacing w:before="7" w:line="237" w:lineRule="auto"/>
        <w:ind w:right="420" w:firstLine="0"/>
        <w:jc w:val="both"/>
        <w:rPr>
          <w:sz w:val="24"/>
        </w:rPr>
      </w:pPr>
      <w:r>
        <w:rPr>
          <w:sz w:val="24"/>
        </w:rPr>
        <w:t>Рассмотреть химические свойства органических веществ. Раскрыть важнейшие области их практического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применения.</w:t>
      </w:r>
    </w:p>
    <w:p w:rsidR="00D72CE6" w:rsidRDefault="00D72CE6">
      <w:pPr>
        <w:pStyle w:val="a3"/>
        <w:spacing w:before="1"/>
        <w:ind w:left="0"/>
      </w:pPr>
    </w:p>
    <w:p w:rsidR="00D72CE6" w:rsidRDefault="00E45E67">
      <w:pPr>
        <w:pStyle w:val="a3"/>
        <w:ind w:right="402" w:firstLine="710"/>
        <w:jc w:val="both"/>
      </w:pPr>
      <w:r>
        <w:t xml:space="preserve">Данная рабочая программа рассчитана на 70 часов (2 </w:t>
      </w:r>
      <w:r>
        <w:t>учебных часа в неделю) в 10 классе и на 68 часов (2 учебных часа в неделю) в 11 классе. Объём часов учебной нагрузки, отведённых на освоение данной рабочей программы, определен учебным планом образовательного учреждения и является базовым. Содержание прогр</w:t>
      </w:r>
      <w:r>
        <w:t xml:space="preserve">аммы соответствует особенностями, целями и задачами основного общего образования, и позволяет сформировать </w:t>
      </w:r>
      <w:r>
        <w:rPr>
          <w:spacing w:val="-3"/>
        </w:rPr>
        <w:t xml:space="preserve">комплекс </w:t>
      </w:r>
      <w:r>
        <w:t xml:space="preserve">опорных </w:t>
      </w:r>
      <w:r>
        <w:rPr>
          <w:spacing w:val="-3"/>
        </w:rPr>
        <w:t xml:space="preserve">знаний </w:t>
      </w:r>
      <w:r>
        <w:t xml:space="preserve">по общей, </w:t>
      </w:r>
      <w:r>
        <w:rPr>
          <w:spacing w:val="-2"/>
        </w:rPr>
        <w:t xml:space="preserve">органической </w:t>
      </w:r>
      <w:r>
        <w:t xml:space="preserve">и </w:t>
      </w:r>
      <w:r>
        <w:rPr>
          <w:spacing w:val="-3"/>
        </w:rPr>
        <w:t xml:space="preserve">неорганической химии, </w:t>
      </w:r>
      <w:r>
        <w:t xml:space="preserve">выраженных в </w:t>
      </w:r>
      <w:r>
        <w:rPr>
          <w:spacing w:val="-3"/>
        </w:rPr>
        <w:t xml:space="preserve">форме, соответствующей </w:t>
      </w:r>
      <w:r>
        <w:t xml:space="preserve">возрасту учащихся, что </w:t>
      </w:r>
      <w:r>
        <w:rPr>
          <w:spacing w:val="-3"/>
        </w:rPr>
        <w:t>соответствует совре</w:t>
      </w:r>
      <w:r>
        <w:rPr>
          <w:spacing w:val="-3"/>
        </w:rPr>
        <w:t xml:space="preserve">менным требованиям, социальному </w:t>
      </w:r>
      <w:r>
        <w:t xml:space="preserve">заказу и </w:t>
      </w:r>
      <w:r>
        <w:rPr>
          <w:spacing w:val="-3"/>
        </w:rPr>
        <w:t>общей направленности деятельности</w:t>
      </w:r>
      <w:r>
        <w:rPr>
          <w:spacing w:val="-18"/>
        </w:rPr>
        <w:t xml:space="preserve"> </w:t>
      </w:r>
      <w:r>
        <w:t>школы.</w:t>
      </w:r>
    </w:p>
    <w:p w:rsidR="00D72CE6" w:rsidRDefault="00D72CE6">
      <w:pPr>
        <w:pStyle w:val="a3"/>
        <w:spacing w:before="9"/>
        <w:ind w:left="0"/>
        <w:rPr>
          <w:sz w:val="23"/>
        </w:rPr>
      </w:pPr>
    </w:p>
    <w:p w:rsidR="00D72CE6" w:rsidRDefault="00E45E67">
      <w:pPr>
        <w:pStyle w:val="a3"/>
        <w:spacing w:line="242" w:lineRule="auto"/>
        <w:ind w:right="413" w:firstLine="710"/>
        <w:jc w:val="both"/>
      </w:pPr>
      <w:r>
        <w:t>Внеурочная деятельность по химии предусматривается в форме дополнительных занятий по некоторым темам курса.</w:t>
      </w:r>
    </w:p>
    <w:p w:rsidR="00D72CE6" w:rsidRDefault="00D72CE6">
      <w:pPr>
        <w:pStyle w:val="a3"/>
        <w:spacing w:before="9"/>
        <w:ind w:left="0"/>
        <w:rPr>
          <w:sz w:val="23"/>
        </w:rPr>
      </w:pPr>
    </w:p>
    <w:p w:rsidR="00D72CE6" w:rsidRDefault="00E45E67">
      <w:pPr>
        <w:pStyle w:val="a3"/>
        <w:ind w:right="405" w:firstLine="710"/>
        <w:jc w:val="both"/>
      </w:pPr>
      <w:r>
        <w:t>Текущий контроль и промежуточная аттестация учащихся по химии пр</w:t>
      </w:r>
      <w:r>
        <w:t>оводится в соответствии с Положением о порядке проведения текущего контроля успеваемости, промежуточной аттестации средней общеобразовательной школы при Посольстве России во Франции.</w:t>
      </w:r>
    </w:p>
    <w:p w:rsidR="00D72CE6" w:rsidRDefault="00D72CE6">
      <w:pPr>
        <w:jc w:val="both"/>
        <w:sectPr w:rsidR="00D72CE6">
          <w:pgSz w:w="11910" w:h="16840"/>
          <w:pgMar w:top="1040" w:right="720" w:bottom="280" w:left="300" w:header="720" w:footer="720" w:gutter="0"/>
          <w:cols w:space="720"/>
        </w:sectPr>
      </w:pPr>
    </w:p>
    <w:p w:rsidR="00D72CE6" w:rsidRDefault="00E45E67">
      <w:pPr>
        <w:pStyle w:val="1"/>
        <w:numPr>
          <w:ilvl w:val="1"/>
          <w:numId w:val="4"/>
        </w:numPr>
        <w:tabs>
          <w:tab w:val="left" w:pos="1866"/>
        </w:tabs>
        <w:spacing w:before="72"/>
        <w:ind w:right="851" w:firstLine="341"/>
        <w:jc w:val="left"/>
      </w:pPr>
      <w:r>
        <w:lastRenderedPageBreak/>
        <w:t>Планируемые результаты освоения обучающимися основной образ</w:t>
      </w:r>
      <w:r>
        <w:t>овательной программы среднего общего образования по</w:t>
      </w:r>
      <w:r>
        <w:rPr>
          <w:spacing w:val="-23"/>
        </w:rPr>
        <w:t xml:space="preserve"> </w:t>
      </w:r>
      <w:r>
        <w:t>химии</w:t>
      </w:r>
    </w:p>
    <w:p w:rsidR="00D72CE6" w:rsidRDefault="00D72CE6">
      <w:pPr>
        <w:pStyle w:val="a3"/>
        <w:spacing w:before="10"/>
        <w:ind w:left="0"/>
        <w:rPr>
          <w:b/>
          <w:sz w:val="27"/>
        </w:rPr>
      </w:pPr>
    </w:p>
    <w:p w:rsidR="00D72CE6" w:rsidRDefault="00E45E67">
      <w:pPr>
        <w:spacing w:before="1" w:line="322" w:lineRule="exact"/>
        <w:ind w:left="1543"/>
        <w:rPr>
          <w:b/>
          <w:sz w:val="28"/>
        </w:rPr>
      </w:pPr>
      <w:r>
        <w:rPr>
          <w:b/>
          <w:sz w:val="28"/>
        </w:rPr>
        <w:t>Выпускник на базовом уровне научится:</w:t>
      </w:r>
    </w:p>
    <w:p w:rsidR="00D72CE6" w:rsidRDefault="00E45E67">
      <w:pPr>
        <w:pStyle w:val="a4"/>
        <w:numPr>
          <w:ilvl w:val="0"/>
          <w:numId w:val="3"/>
        </w:numPr>
        <w:tabs>
          <w:tab w:val="left" w:pos="2273"/>
          <w:tab w:val="left" w:pos="2274"/>
        </w:tabs>
        <w:spacing w:before="2" w:line="237" w:lineRule="auto"/>
        <w:ind w:right="812" w:firstLine="710"/>
        <w:rPr>
          <w:sz w:val="24"/>
        </w:rPr>
      </w:pPr>
      <w:r>
        <w:rPr>
          <w:sz w:val="24"/>
        </w:rPr>
        <w:t>раскрывать на примерах роль химии в формировании современной</w:t>
      </w:r>
      <w:r>
        <w:rPr>
          <w:spacing w:val="-32"/>
          <w:sz w:val="24"/>
        </w:rPr>
        <w:t xml:space="preserve"> </w:t>
      </w:r>
      <w:r>
        <w:rPr>
          <w:sz w:val="24"/>
        </w:rPr>
        <w:t>научной картины мира и в практической деятельности человека;</w:t>
      </w:r>
    </w:p>
    <w:p w:rsidR="00D72CE6" w:rsidRDefault="00E45E67">
      <w:pPr>
        <w:pStyle w:val="a4"/>
        <w:numPr>
          <w:ilvl w:val="0"/>
          <w:numId w:val="3"/>
        </w:numPr>
        <w:tabs>
          <w:tab w:val="left" w:pos="2273"/>
          <w:tab w:val="left" w:pos="2274"/>
        </w:tabs>
        <w:spacing w:before="5" w:line="237" w:lineRule="auto"/>
        <w:ind w:right="1541" w:firstLine="710"/>
        <w:rPr>
          <w:sz w:val="24"/>
        </w:rPr>
      </w:pPr>
      <w:r>
        <w:rPr>
          <w:sz w:val="24"/>
        </w:rPr>
        <w:t>демонстрировать на примерах взаимосвязь между химией и</w:t>
      </w:r>
      <w:r>
        <w:rPr>
          <w:spacing w:val="-30"/>
          <w:sz w:val="24"/>
        </w:rPr>
        <w:t xml:space="preserve"> </w:t>
      </w:r>
      <w:r>
        <w:rPr>
          <w:sz w:val="24"/>
        </w:rPr>
        <w:t>другими естественными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науками;</w:t>
      </w:r>
    </w:p>
    <w:p w:rsidR="00D72CE6" w:rsidRDefault="00E45E67">
      <w:pPr>
        <w:pStyle w:val="a4"/>
        <w:numPr>
          <w:ilvl w:val="0"/>
          <w:numId w:val="3"/>
        </w:numPr>
        <w:tabs>
          <w:tab w:val="left" w:pos="2273"/>
          <w:tab w:val="left" w:pos="2274"/>
        </w:tabs>
        <w:spacing w:before="6" w:line="237" w:lineRule="auto"/>
        <w:ind w:right="1225" w:firstLine="710"/>
        <w:rPr>
          <w:sz w:val="24"/>
        </w:rPr>
      </w:pPr>
      <w:r>
        <w:rPr>
          <w:sz w:val="24"/>
        </w:rPr>
        <w:t>раскрывать на примерах положения теории химического строения А.М. Бутлерова;</w:t>
      </w:r>
    </w:p>
    <w:p w:rsidR="00D72CE6" w:rsidRDefault="00E45E67">
      <w:pPr>
        <w:pStyle w:val="a4"/>
        <w:numPr>
          <w:ilvl w:val="0"/>
          <w:numId w:val="3"/>
        </w:numPr>
        <w:tabs>
          <w:tab w:val="left" w:pos="2273"/>
          <w:tab w:val="left" w:pos="2274"/>
        </w:tabs>
        <w:spacing w:before="3"/>
        <w:ind w:right="498" w:firstLine="710"/>
        <w:rPr>
          <w:sz w:val="24"/>
        </w:rPr>
      </w:pPr>
      <w:r>
        <w:rPr>
          <w:sz w:val="24"/>
        </w:rPr>
        <w:t>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</w:t>
      </w:r>
      <w:r>
        <w:rPr>
          <w:spacing w:val="5"/>
          <w:sz w:val="24"/>
        </w:rPr>
        <w:t xml:space="preserve"> </w:t>
      </w:r>
      <w:r>
        <w:rPr>
          <w:sz w:val="24"/>
        </w:rPr>
        <w:t>атомов;</w:t>
      </w:r>
    </w:p>
    <w:p w:rsidR="00D72CE6" w:rsidRDefault="00E45E67">
      <w:pPr>
        <w:pStyle w:val="a4"/>
        <w:numPr>
          <w:ilvl w:val="0"/>
          <w:numId w:val="3"/>
        </w:numPr>
        <w:tabs>
          <w:tab w:val="left" w:pos="2273"/>
          <w:tab w:val="left" w:pos="2274"/>
        </w:tabs>
        <w:spacing w:line="242" w:lineRule="auto"/>
        <w:ind w:right="551" w:firstLine="710"/>
        <w:rPr>
          <w:sz w:val="24"/>
        </w:rPr>
      </w:pPr>
      <w:r>
        <w:rPr>
          <w:sz w:val="24"/>
        </w:rPr>
        <w:t>объяснять причины многообразия веществ на основе общих представле</w:t>
      </w:r>
      <w:r>
        <w:rPr>
          <w:sz w:val="24"/>
        </w:rPr>
        <w:t>ний об их составе и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строении;</w:t>
      </w:r>
    </w:p>
    <w:p w:rsidR="00D72CE6" w:rsidRDefault="00E45E67">
      <w:pPr>
        <w:pStyle w:val="a4"/>
        <w:numPr>
          <w:ilvl w:val="0"/>
          <w:numId w:val="3"/>
        </w:numPr>
        <w:tabs>
          <w:tab w:val="left" w:pos="2273"/>
          <w:tab w:val="left" w:pos="2274"/>
        </w:tabs>
        <w:spacing w:line="242" w:lineRule="auto"/>
        <w:ind w:right="1196" w:firstLine="710"/>
        <w:rPr>
          <w:sz w:val="24"/>
        </w:rPr>
      </w:pPr>
      <w:r>
        <w:rPr>
          <w:sz w:val="24"/>
        </w:rPr>
        <w:t>применять правила систематической международной номенклатуры</w:t>
      </w:r>
      <w:r>
        <w:rPr>
          <w:spacing w:val="-27"/>
          <w:sz w:val="24"/>
        </w:rPr>
        <w:t xml:space="preserve"> </w:t>
      </w:r>
      <w:r>
        <w:rPr>
          <w:sz w:val="24"/>
        </w:rPr>
        <w:t>как средства различения и идентификации веществ по их составу и</w:t>
      </w:r>
      <w:r>
        <w:rPr>
          <w:spacing w:val="-13"/>
          <w:sz w:val="24"/>
        </w:rPr>
        <w:t xml:space="preserve"> </w:t>
      </w:r>
      <w:r>
        <w:rPr>
          <w:sz w:val="24"/>
        </w:rPr>
        <w:t>строению;</w:t>
      </w:r>
    </w:p>
    <w:p w:rsidR="00D72CE6" w:rsidRDefault="00E45E67">
      <w:pPr>
        <w:pStyle w:val="a4"/>
        <w:numPr>
          <w:ilvl w:val="0"/>
          <w:numId w:val="3"/>
        </w:numPr>
        <w:tabs>
          <w:tab w:val="left" w:pos="2273"/>
          <w:tab w:val="left" w:pos="2274"/>
        </w:tabs>
        <w:ind w:right="639" w:firstLine="710"/>
        <w:rPr>
          <w:sz w:val="24"/>
        </w:rPr>
      </w:pPr>
      <w:r>
        <w:rPr>
          <w:sz w:val="24"/>
        </w:rPr>
        <w:t>составлять молекулярные и структурные формулы органических веществ как носителей информации</w:t>
      </w:r>
      <w:r>
        <w:rPr>
          <w:sz w:val="24"/>
        </w:rPr>
        <w:t xml:space="preserve"> о строении вещества, его свойствах и принадлежности к определенному классу</w:t>
      </w:r>
      <w:r>
        <w:rPr>
          <w:spacing w:val="-12"/>
          <w:sz w:val="24"/>
        </w:rPr>
        <w:t xml:space="preserve"> </w:t>
      </w:r>
      <w:r>
        <w:rPr>
          <w:sz w:val="24"/>
        </w:rPr>
        <w:t>соединений;</w:t>
      </w:r>
    </w:p>
    <w:p w:rsidR="00D72CE6" w:rsidRDefault="00E45E67">
      <w:pPr>
        <w:pStyle w:val="a4"/>
        <w:numPr>
          <w:ilvl w:val="0"/>
          <w:numId w:val="3"/>
        </w:numPr>
        <w:tabs>
          <w:tab w:val="left" w:pos="2273"/>
          <w:tab w:val="left" w:pos="2274"/>
        </w:tabs>
        <w:spacing w:line="242" w:lineRule="auto"/>
        <w:ind w:right="696" w:firstLine="710"/>
        <w:rPr>
          <w:sz w:val="24"/>
        </w:rPr>
      </w:pPr>
      <w:r>
        <w:rPr>
          <w:sz w:val="24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</w:t>
      </w:r>
      <w:r>
        <w:rPr>
          <w:spacing w:val="-25"/>
          <w:sz w:val="24"/>
        </w:rPr>
        <w:t xml:space="preserve"> </w:t>
      </w:r>
      <w:r>
        <w:rPr>
          <w:sz w:val="24"/>
        </w:rPr>
        <w:t>вещества;</w:t>
      </w:r>
    </w:p>
    <w:p w:rsidR="00D72CE6" w:rsidRDefault="00E45E67">
      <w:pPr>
        <w:pStyle w:val="a4"/>
        <w:numPr>
          <w:ilvl w:val="0"/>
          <w:numId w:val="3"/>
        </w:numPr>
        <w:tabs>
          <w:tab w:val="left" w:pos="2273"/>
          <w:tab w:val="left" w:pos="2274"/>
        </w:tabs>
        <w:ind w:right="1341" w:firstLine="710"/>
        <w:rPr>
          <w:sz w:val="24"/>
        </w:rPr>
      </w:pPr>
      <w:r>
        <w:rPr>
          <w:sz w:val="24"/>
        </w:rPr>
        <w:t>приводить примеры химических реакций, раскрывающих</w:t>
      </w:r>
      <w:r>
        <w:rPr>
          <w:spacing w:val="-28"/>
          <w:sz w:val="24"/>
        </w:rPr>
        <w:t xml:space="preserve"> </w:t>
      </w:r>
      <w:r>
        <w:rPr>
          <w:sz w:val="24"/>
        </w:rPr>
        <w:t>характерные свойства типичных представителей классов органических веществ с целью их идентификации и объяснения области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применения;</w:t>
      </w:r>
    </w:p>
    <w:p w:rsidR="00D72CE6" w:rsidRDefault="00E45E67">
      <w:pPr>
        <w:pStyle w:val="a4"/>
        <w:numPr>
          <w:ilvl w:val="0"/>
          <w:numId w:val="3"/>
        </w:numPr>
        <w:tabs>
          <w:tab w:val="left" w:pos="2273"/>
          <w:tab w:val="left" w:pos="2274"/>
        </w:tabs>
        <w:spacing w:line="237" w:lineRule="auto"/>
        <w:ind w:right="923" w:firstLine="710"/>
        <w:rPr>
          <w:sz w:val="24"/>
        </w:rPr>
      </w:pPr>
      <w:r>
        <w:rPr>
          <w:sz w:val="24"/>
        </w:rPr>
        <w:t>прогнозировать возможность протекания химических реакций на основе знаний</w:t>
      </w:r>
      <w:r>
        <w:rPr>
          <w:sz w:val="24"/>
        </w:rPr>
        <w:t xml:space="preserve"> о типах химической связи в молекулах реагентов и их реакционной</w:t>
      </w:r>
      <w:r>
        <w:rPr>
          <w:spacing w:val="-34"/>
          <w:sz w:val="24"/>
        </w:rPr>
        <w:t xml:space="preserve"> </w:t>
      </w:r>
      <w:r>
        <w:rPr>
          <w:sz w:val="24"/>
        </w:rPr>
        <w:t>способности;</w:t>
      </w:r>
    </w:p>
    <w:p w:rsidR="00D72CE6" w:rsidRDefault="00E45E67">
      <w:pPr>
        <w:pStyle w:val="a4"/>
        <w:numPr>
          <w:ilvl w:val="0"/>
          <w:numId w:val="3"/>
        </w:numPr>
        <w:tabs>
          <w:tab w:val="left" w:pos="2273"/>
          <w:tab w:val="left" w:pos="2274"/>
        </w:tabs>
        <w:ind w:right="566" w:firstLine="710"/>
        <w:rPr>
          <w:sz w:val="24"/>
        </w:rPr>
      </w:pPr>
      <w:r>
        <w:rPr>
          <w:sz w:val="24"/>
        </w:rPr>
        <w:t>использовать знания о составе, строении и химических свойствах веществ</w:t>
      </w:r>
      <w:r>
        <w:rPr>
          <w:spacing w:val="-34"/>
          <w:sz w:val="24"/>
        </w:rPr>
        <w:t xml:space="preserve"> </w:t>
      </w:r>
      <w:r>
        <w:rPr>
          <w:sz w:val="24"/>
        </w:rPr>
        <w:t>для безопасного применения в 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72CE6" w:rsidRDefault="00E45E67">
      <w:pPr>
        <w:pStyle w:val="a4"/>
        <w:numPr>
          <w:ilvl w:val="0"/>
          <w:numId w:val="3"/>
        </w:numPr>
        <w:tabs>
          <w:tab w:val="left" w:pos="2273"/>
          <w:tab w:val="left" w:pos="2274"/>
        </w:tabs>
        <w:ind w:right="745" w:firstLine="710"/>
        <w:rPr>
          <w:sz w:val="24"/>
        </w:rPr>
      </w:pPr>
      <w:r>
        <w:rPr>
          <w:sz w:val="24"/>
        </w:rPr>
        <w:t>приводить примеры практического использования проду</w:t>
      </w:r>
      <w:r>
        <w:rPr>
          <w:sz w:val="24"/>
        </w:rPr>
        <w:t>ктов переработки нефти и природного газа, высокомолекулярных соединений (полиэтилена,</w:t>
      </w:r>
      <w:r>
        <w:rPr>
          <w:spacing w:val="-35"/>
          <w:sz w:val="24"/>
        </w:rPr>
        <w:t xml:space="preserve"> </w:t>
      </w:r>
      <w:r>
        <w:rPr>
          <w:sz w:val="24"/>
        </w:rPr>
        <w:t>синтетического каучука, ацетатного</w:t>
      </w:r>
      <w:r>
        <w:rPr>
          <w:spacing w:val="5"/>
          <w:sz w:val="24"/>
        </w:rPr>
        <w:t xml:space="preserve"> </w:t>
      </w:r>
      <w:r>
        <w:rPr>
          <w:sz w:val="24"/>
        </w:rPr>
        <w:t>волокна);</w:t>
      </w:r>
    </w:p>
    <w:p w:rsidR="00D72CE6" w:rsidRDefault="00E45E67">
      <w:pPr>
        <w:pStyle w:val="a4"/>
        <w:numPr>
          <w:ilvl w:val="0"/>
          <w:numId w:val="3"/>
        </w:numPr>
        <w:tabs>
          <w:tab w:val="left" w:pos="2273"/>
          <w:tab w:val="left" w:pos="2274"/>
        </w:tabs>
        <w:ind w:right="821" w:firstLine="710"/>
        <w:rPr>
          <w:sz w:val="24"/>
        </w:rPr>
      </w:pPr>
      <w:r>
        <w:rPr>
          <w:sz w:val="24"/>
        </w:rPr>
        <w:t>проводить опыты по распознаванию органических веществ: глицерина, уксусной кислоты, непредельных жиров, глюкозы, крахмала, бе</w:t>
      </w:r>
      <w:r>
        <w:rPr>
          <w:sz w:val="24"/>
        </w:rPr>
        <w:t>лков – в составе пищевых продуктов и косметических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D72CE6" w:rsidRDefault="00E45E67">
      <w:pPr>
        <w:pStyle w:val="a4"/>
        <w:numPr>
          <w:ilvl w:val="0"/>
          <w:numId w:val="3"/>
        </w:numPr>
        <w:tabs>
          <w:tab w:val="left" w:pos="2273"/>
          <w:tab w:val="left" w:pos="2274"/>
        </w:tabs>
        <w:spacing w:line="237" w:lineRule="auto"/>
        <w:ind w:right="481" w:firstLine="710"/>
        <w:rPr>
          <w:sz w:val="24"/>
        </w:rPr>
      </w:pPr>
      <w:r>
        <w:rPr>
          <w:sz w:val="24"/>
        </w:rPr>
        <w:t xml:space="preserve">владеть правилами и </w:t>
      </w:r>
      <w:proofErr w:type="gramStart"/>
      <w:r>
        <w:rPr>
          <w:sz w:val="24"/>
        </w:rPr>
        <w:t>приемами безопасной работы с химическими веществами</w:t>
      </w:r>
      <w:proofErr w:type="gramEnd"/>
      <w:r>
        <w:rPr>
          <w:sz w:val="24"/>
        </w:rPr>
        <w:t xml:space="preserve"> и лабораторным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оборудованием;</w:t>
      </w:r>
    </w:p>
    <w:p w:rsidR="00D72CE6" w:rsidRDefault="00E45E67">
      <w:pPr>
        <w:pStyle w:val="a4"/>
        <w:numPr>
          <w:ilvl w:val="0"/>
          <w:numId w:val="3"/>
        </w:numPr>
        <w:tabs>
          <w:tab w:val="left" w:pos="2273"/>
          <w:tab w:val="left" w:pos="2274"/>
        </w:tabs>
        <w:ind w:right="501" w:firstLine="710"/>
        <w:rPr>
          <w:sz w:val="24"/>
        </w:rPr>
      </w:pPr>
      <w:r>
        <w:rPr>
          <w:sz w:val="24"/>
        </w:rPr>
        <w:t>устанавливать зависимость скорости химической реакции и смещения химического равновесия от раз</w:t>
      </w:r>
      <w:r>
        <w:rPr>
          <w:sz w:val="24"/>
        </w:rPr>
        <w:t>личных факторов с целью определения оптимальных</w:t>
      </w:r>
      <w:r>
        <w:rPr>
          <w:spacing w:val="-38"/>
          <w:sz w:val="24"/>
        </w:rPr>
        <w:t xml:space="preserve"> </w:t>
      </w:r>
      <w:r>
        <w:rPr>
          <w:sz w:val="24"/>
        </w:rPr>
        <w:t>условий протекания химических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процессов;</w:t>
      </w:r>
    </w:p>
    <w:p w:rsidR="00D72CE6" w:rsidRDefault="00E45E67">
      <w:pPr>
        <w:pStyle w:val="a4"/>
        <w:numPr>
          <w:ilvl w:val="0"/>
          <w:numId w:val="3"/>
        </w:numPr>
        <w:tabs>
          <w:tab w:val="left" w:pos="2273"/>
          <w:tab w:val="left" w:pos="2274"/>
        </w:tabs>
        <w:spacing w:line="274" w:lineRule="exact"/>
        <w:ind w:left="2273"/>
        <w:rPr>
          <w:sz w:val="24"/>
        </w:rPr>
      </w:pPr>
      <w:r>
        <w:rPr>
          <w:sz w:val="24"/>
        </w:rPr>
        <w:t>приводить примеры гидролиза солей в повседневной жизни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человека;</w:t>
      </w:r>
    </w:p>
    <w:p w:rsidR="00D72CE6" w:rsidRDefault="00E45E67">
      <w:pPr>
        <w:pStyle w:val="a4"/>
        <w:numPr>
          <w:ilvl w:val="0"/>
          <w:numId w:val="3"/>
        </w:numPr>
        <w:tabs>
          <w:tab w:val="left" w:pos="2273"/>
          <w:tab w:val="left" w:pos="2274"/>
        </w:tabs>
        <w:ind w:right="974" w:firstLine="710"/>
        <w:rPr>
          <w:sz w:val="28"/>
        </w:rPr>
      </w:pPr>
      <w:r>
        <w:rPr>
          <w:sz w:val="24"/>
        </w:rPr>
        <w:t>приводить примеры окислительно-восстановительных реакций в природе, производственных процессах и жизнедеятельности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организмов;</w:t>
      </w:r>
    </w:p>
    <w:p w:rsidR="00D72CE6" w:rsidRDefault="00E45E67">
      <w:pPr>
        <w:pStyle w:val="a4"/>
        <w:numPr>
          <w:ilvl w:val="0"/>
          <w:numId w:val="3"/>
        </w:numPr>
        <w:tabs>
          <w:tab w:val="left" w:pos="2273"/>
          <w:tab w:val="left" w:pos="2274"/>
        </w:tabs>
        <w:spacing w:line="242" w:lineRule="auto"/>
        <w:ind w:right="699" w:firstLine="710"/>
        <w:rPr>
          <w:sz w:val="24"/>
        </w:rPr>
      </w:pPr>
      <w:r>
        <w:rPr>
          <w:sz w:val="24"/>
        </w:rPr>
        <w:t>приводить примеры химических реакций, раскрывающих общие химические свойства простых веществ – металлов и</w:t>
      </w:r>
      <w:r>
        <w:rPr>
          <w:spacing w:val="-1"/>
          <w:sz w:val="24"/>
        </w:rPr>
        <w:t xml:space="preserve"> </w:t>
      </w:r>
      <w:r>
        <w:rPr>
          <w:sz w:val="24"/>
        </w:rPr>
        <w:t>неметаллов;</w:t>
      </w:r>
    </w:p>
    <w:p w:rsidR="00D72CE6" w:rsidRDefault="00E45E67">
      <w:pPr>
        <w:pStyle w:val="a4"/>
        <w:numPr>
          <w:ilvl w:val="0"/>
          <w:numId w:val="3"/>
        </w:numPr>
        <w:tabs>
          <w:tab w:val="left" w:pos="2273"/>
          <w:tab w:val="left" w:pos="2274"/>
        </w:tabs>
        <w:ind w:right="780" w:firstLine="710"/>
        <w:rPr>
          <w:sz w:val="24"/>
        </w:rPr>
      </w:pPr>
      <w:r>
        <w:rPr>
          <w:sz w:val="24"/>
        </w:rPr>
        <w:t>проводить р</w:t>
      </w:r>
      <w:r>
        <w:rPr>
          <w:sz w:val="24"/>
        </w:rPr>
        <w:t>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состав;</w:t>
      </w:r>
    </w:p>
    <w:p w:rsidR="00D72CE6" w:rsidRDefault="00E45E67">
      <w:pPr>
        <w:pStyle w:val="a4"/>
        <w:numPr>
          <w:ilvl w:val="0"/>
          <w:numId w:val="3"/>
        </w:numPr>
        <w:tabs>
          <w:tab w:val="left" w:pos="2273"/>
          <w:tab w:val="left" w:pos="2274"/>
        </w:tabs>
        <w:spacing w:line="237" w:lineRule="auto"/>
        <w:ind w:right="504" w:firstLine="710"/>
        <w:rPr>
          <w:sz w:val="24"/>
        </w:rPr>
      </w:pPr>
      <w:r>
        <w:rPr>
          <w:sz w:val="24"/>
        </w:rPr>
        <w:t xml:space="preserve">владеть правилами безопасного обращения с едкими, горючими и токсичными веществами, средствами </w:t>
      </w:r>
      <w:r>
        <w:rPr>
          <w:sz w:val="24"/>
        </w:rPr>
        <w:t>бытовой</w:t>
      </w:r>
      <w:r>
        <w:rPr>
          <w:spacing w:val="4"/>
          <w:sz w:val="24"/>
        </w:rPr>
        <w:t xml:space="preserve"> </w:t>
      </w:r>
      <w:r>
        <w:rPr>
          <w:sz w:val="24"/>
        </w:rPr>
        <w:t>химии;</w:t>
      </w:r>
    </w:p>
    <w:p w:rsidR="00D72CE6" w:rsidRDefault="00D72CE6">
      <w:pPr>
        <w:spacing w:line="237" w:lineRule="auto"/>
        <w:rPr>
          <w:sz w:val="24"/>
        </w:rPr>
        <w:sectPr w:rsidR="00D72CE6">
          <w:pgSz w:w="11910" w:h="16840"/>
          <w:pgMar w:top="1040" w:right="720" w:bottom="280" w:left="300" w:header="720" w:footer="720" w:gutter="0"/>
          <w:cols w:space="720"/>
        </w:sectPr>
      </w:pPr>
    </w:p>
    <w:p w:rsidR="00D72CE6" w:rsidRDefault="00E45E67">
      <w:pPr>
        <w:pStyle w:val="a4"/>
        <w:numPr>
          <w:ilvl w:val="0"/>
          <w:numId w:val="3"/>
        </w:numPr>
        <w:tabs>
          <w:tab w:val="left" w:pos="2273"/>
          <w:tab w:val="left" w:pos="2274"/>
        </w:tabs>
        <w:spacing w:before="66" w:line="242" w:lineRule="auto"/>
        <w:ind w:right="455" w:firstLine="710"/>
        <w:rPr>
          <w:sz w:val="24"/>
        </w:rPr>
      </w:pPr>
      <w:r>
        <w:rPr>
          <w:sz w:val="24"/>
        </w:rPr>
        <w:lastRenderedPageBreak/>
        <w:t>осуществлять поиск химической информации по названиям, идентификаторам, структурным формулам</w:t>
      </w:r>
      <w:r>
        <w:rPr>
          <w:spacing w:val="5"/>
          <w:sz w:val="24"/>
        </w:rPr>
        <w:t xml:space="preserve"> </w:t>
      </w:r>
      <w:r>
        <w:rPr>
          <w:sz w:val="24"/>
        </w:rPr>
        <w:t>веществ;</w:t>
      </w:r>
    </w:p>
    <w:p w:rsidR="00D72CE6" w:rsidRDefault="00E45E67">
      <w:pPr>
        <w:pStyle w:val="a4"/>
        <w:numPr>
          <w:ilvl w:val="0"/>
          <w:numId w:val="3"/>
        </w:numPr>
        <w:tabs>
          <w:tab w:val="left" w:pos="2273"/>
          <w:tab w:val="left" w:pos="2274"/>
        </w:tabs>
        <w:ind w:right="715" w:firstLine="710"/>
        <w:rPr>
          <w:sz w:val="24"/>
        </w:rPr>
      </w:pPr>
      <w:r>
        <w:rPr>
          <w:sz w:val="24"/>
        </w:rPr>
        <w:t>критически оценивать и интерпретировать химическую информацию, содержащуюся в сообщениях средств массовой информации, ресурса</w:t>
      </w:r>
      <w:r>
        <w:rPr>
          <w:sz w:val="24"/>
        </w:rPr>
        <w:t>х Интернета, научно- популярных статьях с точки зрения естественно-научной корректности в целях выявления ошибочных суждений и формирования собственной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позиции;</w:t>
      </w:r>
    </w:p>
    <w:p w:rsidR="00D72CE6" w:rsidRDefault="00E45E67">
      <w:pPr>
        <w:pStyle w:val="a4"/>
        <w:numPr>
          <w:ilvl w:val="0"/>
          <w:numId w:val="3"/>
        </w:numPr>
        <w:tabs>
          <w:tab w:val="left" w:pos="2273"/>
          <w:tab w:val="left" w:pos="2274"/>
        </w:tabs>
        <w:ind w:right="916" w:firstLine="710"/>
        <w:rPr>
          <w:sz w:val="24"/>
        </w:rPr>
      </w:pPr>
      <w:r>
        <w:rPr>
          <w:sz w:val="24"/>
        </w:rPr>
        <w:t xml:space="preserve">представлять </w:t>
      </w:r>
      <w:r>
        <w:rPr>
          <w:spacing w:val="-3"/>
          <w:sz w:val="24"/>
        </w:rPr>
        <w:t xml:space="preserve">пути </w:t>
      </w:r>
      <w:r>
        <w:rPr>
          <w:sz w:val="24"/>
        </w:rPr>
        <w:t>решения глобальных проблем, стоящих перед человечеством: экологических, энерг</w:t>
      </w:r>
      <w:r>
        <w:rPr>
          <w:sz w:val="24"/>
        </w:rPr>
        <w:t xml:space="preserve">етических, сырьевых, и роль химии в решении </w:t>
      </w:r>
      <w:r>
        <w:rPr>
          <w:spacing w:val="2"/>
          <w:sz w:val="24"/>
        </w:rPr>
        <w:t xml:space="preserve">этих </w:t>
      </w:r>
      <w:r>
        <w:rPr>
          <w:sz w:val="24"/>
        </w:rPr>
        <w:t>проблем.</w:t>
      </w:r>
    </w:p>
    <w:p w:rsidR="00D72CE6" w:rsidRDefault="00D72CE6">
      <w:pPr>
        <w:pStyle w:val="a3"/>
        <w:spacing w:before="4"/>
        <w:ind w:left="0"/>
        <w:rPr>
          <w:sz w:val="28"/>
        </w:rPr>
      </w:pPr>
    </w:p>
    <w:p w:rsidR="00D72CE6" w:rsidRDefault="00E45E67">
      <w:pPr>
        <w:pStyle w:val="1"/>
        <w:spacing w:line="319" w:lineRule="exact"/>
      </w:pPr>
      <w:r>
        <w:t>Выпускник на базовом уровне получит возможность научиться:</w:t>
      </w:r>
    </w:p>
    <w:p w:rsidR="00D72CE6" w:rsidRDefault="00E45E67">
      <w:pPr>
        <w:pStyle w:val="a4"/>
        <w:numPr>
          <w:ilvl w:val="0"/>
          <w:numId w:val="3"/>
        </w:numPr>
        <w:tabs>
          <w:tab w:val="left" w:pos="2273"/>
          <w:tab w:val="left" w:pos="2274"/>
        </w:tabs>
        <w:spacing w:line="237" w:lineRule="auto"/>
        <w:ind w:right="794" w:firstLine="710"/>
        <w:rPr>
          <w:i/>
          <w:sz w:val="28"/>
        </w:rPr>
      </w:pPr>
      <w:r>
        <w:rPr>
          <w:i/>
          <w:sz w:val="24"/>
        </w:rPr>
        <w:t xml:space="preserve">иллюстрировать на примерах становление и эволюцию органической химии как науки на различных исторических этапах </w:t>
      </w:r>
      <w:r>
        <w:rPr>
          <w:i/>
          <w:spacing w:val="-3"/>
          <w:sz w:val="24"/>
        </w:rPr>
        <w:t>ее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развития;</w:t>
      </w:r>
    </w:p>
    <w:p w:rsidR="00D72CE6" w:rsidRDefault="00E45E67">
      <w:pPr>
        <w:pStyle w:val="a4"/>
        <w:numPr>
          <w:ilvl w:val="0"/>
          <w:numId w:val="2"/>
        </w:numPr>
        <w:tabs>
          <w:tab w:val="left" w:pos="2273"/>
          <w:tab w:val="left" w:pos="2274"/>
        </w:tabs>
        <w:ind w:right="629" w:firstLine="710"/>
        <w:rPr>
          <w:i/>
          <w:sz w:val="24"/>
        </w:rPr>
      </w:pPr>
      <w:r>
        <w:rPr>
          <w:i/>
          <w:sz w:val="24"/>
        </w:rPr>
        <w:t>использовать методы научного познания при выполнении проектов и учебно- исследовательских задач по изучению свойств, способов получения и распознавания органических веществ;</w:t>
      </w:r>
    </w:p>
    <w:p w:rsidR="00D72CE6" w:rsidRDefault="00E45E67">
      <w:pPr>
        <w:pStyle w:val="a4"/>
        <w:numPr>
          <w:ilvl w:val="0"/>
          <w:numId w:val="2"/>
        </w:numPr>
        <w:tabs>
          <w:tab w:val="left" w:pos="2273"/>
          <w:tab w:val="left" w:pos="2274"/>
        </w:tabs>
        <w:spacing w:before="3"/>
        <w:ind w:right="904" w:firstLine="710"/>
        <w:rPr>
          <w:i/>
          <w:sz w:val="24"/>
        </w:rPr>
      </w:pPr>
      <w:r>
        <w:rPr>
          <w:i/>
          <w:sz w:val="24"/>
        </w:rPr>
        <w:t>объяснять природу и способы образования химической связи: ковалентной (полярной, н</w:t>
      </w:r>
      <w:r>
        <w:rPr>
          <w:i/>
          <w:sz w:val="24"/>
        </w:rPr>
        <w:t>еполярной), ионной, металлической, водородной – с целью определения химической активности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веществ;</w:t>
      </w:r>
    </w:p>
    <w:p w:rsidR="00D72CE6" w:rsidRDefault="00E45E67">
      <w:pPr>
        <w:pStyle w:val="a4"/>
        <w:numPr>
          <w:ilvl w:val="0"/>
          <w:numId w:val="2"/>
        </w:numPr>
        <w:tabs>
          <w:tab w:val="left" w:pos="2273"/>
          <w:tab w:val="left" w:pos="2274"/>
        </w:tabs>
        <w:ind w:right="414" w:firstLine="710"/>
        <w:rPr>
          <w:i/>
          <w:sz w:val="24"/>
        </w:rPr>
      </w:pPr>
      <w:r>
        <w:rPr>
          <w:i/>
          <w:sz w:val="24"/>
        </w:rPr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</w:t>
      </w:r>
      <w:r>
        <w:rPr>
          <w:i/>
          <w:sz w:val="24"/>
        </w:rPr>
        <w:t>остава 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строения;</w:t>
      </w:r>
    </w:p>
    <w:p w:rsidR="00D72CE6" w:rsidRDefault="00E45E67">
      <w:pPr>
        <w:pStyle w:val="a4"/>
        <w:numPr>
          <w:ilvl w:val="0"/>
          <w:numId w:val="2"/>
        </w:numPr>
        <w:tabs>
          <w:tab w:val="left" w:pos="2273"/>
          <w:tab w:val="left" w:pos="2274"/>
        </w:tabs>
        <w:ind w:right="1020" w:firstLine="710"/>
        <w:rPr>
          <w:i/>
          <w:sz w:val="24"/>
        </w:rPr>
      </w:pPr>
      <w:r>
        <w:rPr>
          <w:i/>
          <w:sz w:val="24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знаний.</w:t>
      </w:r>
    </w:p>
    <w:p w:rsidR="00D72CE6" w:rsidRDefault="00D72CE6">
      <w:pPr>
        <w:pStyle w:val="a3"/>
        <w:spacing w:before="6"/>
        <w:ind w:left="0"/>
        <w:rPr>
          <w:i/>
        </w:rPr>
      </w:pPr>
    </w:p>
    <w:p w:rsidR="00D72CE6" w:rsidRDefault="00E45E67">
      <w:pPr>
        <w:pStyle w:val="1"/>
        <w:numPr>
          <w:ilvl w:val="1"/>
          <w:numId w:val="4"/>
        </w:numPr>
        <w:tabs>
          <w:tab w:val="left" w:pos="1909"/>
        </w:tabs>
        <w:spacing w:line="357" w:lineRule="auto"/>
        <w:ind w:left="1543" w:right="1421" w:firstLine="0"/>
        <w:jc w:val="left"/>
      </w:pPr>
      <w:r>
        <w:t>Содержание химии на уровне среднего общего</w:t>
      </w:r>
      <w:r>
        <w:rPr>
          <w:spacing w:val="-28"/>
        </w:rPr>
        <w:t xml:space="preserve"> </w:t>
      </w:r>
      <w:r>
        <w:t>образования Основы органической</w:t>
      </w:r>
      <w:r>
        <w:rPr>
          <w:spacing w:val="8"/>
        </w:rPr>
        <w:t xml:space="preserve"> </w:t>
      </w:r>
      <w:r>
        <w:t>химии</w:t>
      </w:r>
    </w:p>
    <w:p w:rsidR="00D72CE6" w:rsidRDefault="00E45E67">
      <w:pPr>
        <w:pStyle w:val="a3"/>
        <w:ind w:left="1543"/>
      </w:pPr>
      <w:r>
        <w:t>Появление и развитие органической химии как науки. Предмет органической химии.</w:t>
      </w:r>
    </w:p>
    <w:p w:rsidR="00D72CE6" w:rsidRDefault="00E45E67">
      <w:pPr>
        <w:pStyle w:val="a3"/>
        <w:spacing w:before="137"/>
      </w:pPr>
      <w:r>
        <w:t>Место и значение органической химии в системе естественных наук.</w:t>
      </w:r>
    </w:p>
    <w:p w:rsidR="00D72CE6" w:rsidRDefault="00E45E67">
      <w:pPr>
        <w:pStyle w:val="a3"/>
        <w:spacing w:before="141" w:line="360" w:lineRule="auto"/>
        <w:ind w:right="404" w:firstLine="710"/>
        <w:jc w:val="both"/>
      </w:pPr>
      <w:r>
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 Бутлерова. Углеродный скелет органической молекулы. Кратность химической связи. Зависимость св</w:t>
      </w:r>
      <w:r>
        <w:t>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</w:t>
      </w:r>
    </w:p>
    <w:p w:rsidR="00D72CE6" w:rsidRDefault="00E45E67">
      <w:pPr>
        <w:pStyle w:val="a3"/>
        <w:spacing w:line="360" w:lineRule="auto"/>
        <w:ind w:right="410" w:firstLine="720"/>
        <w:jc w:val="both"/>
      </w:pPr>
      <w:proofErr w:type="spellStart"/>
      <w:r>
        <w:t>Алканы</w:t>
      </w:r>
      <w:proofErr w:type="spellEnd"/>
      <w:r>
        <w:t xml:space="preserve">. </w:t>
      </w:r>
      <w:r>
        <w:rPr>
          <w:i/>
        </w:rPr>
        <w:t>Строение молекулы метана</w:t>
      </w:r>
      <w:r>
        <w:t xml:space="preserve">. Гомологический ряд </w:t>
      </w:r>
      <w:proofErr w:type="spellStart"/>
      <w:r>
        <w:t>алканов</w:t>
      </w:r>
      <w:proofErr w:type="spellEnd"/>
      <w:r>
        <w:t xml:space="preserve">. Гомологи. Номенклатура. Изомерия углеродного скелета. Закономерности </w:t>
      </w:r>
      <w:r>
        <w:rPr>
          <w:sz w:val="28"/>
        </w:rPr>
        <w:t xml:space="preserve">изменения физических свойств. </w:t>
      </w:r>
      <w:r>
        <w:t>Химические свойства (на примере метана и этана): реакции замещения (галогенирование), дегидрирования ка</w:t>
      </w:r>
      <w:r>
        <w:t>к способы получения важнейших соединений в органическом синтезе. Горение метана как один из основных источников тепла в</w:t>
      </w:r>
    </w:p>
    <w:p w:rsidR="00D72CE6" w:rsidRDefault="00D72CE6">
      <w:pPr>
        <w:spacing w:line="360" w:lineRule="auto"/>
        <w:jc w:val="both"/>
        <w:sectPr w:rsidR="00D72CE6">
          <w:pgSz w:w="11910" w:h="16840"/>
          <w:pgMar w:top="1040" w:right="720" w:bottom="280" w:left="300" w:header="720" w:footer="720" w:gutter="0"/>
          <w:cols w:space="720"/>
        </w:sectPr>
      </w:pPr>
    </w:p>
    <w:p w:rsidR="00D72CE6" w:rsidRDefault="00E45E67">
      <w:pPr>
        <w:spacing w:before="66" w:line="360" w:lineRule="auto"/>
        <w:ind w:left="833" w:right="407"/>
        <w:jc w:val="both"/>
        <w:rPr>
          <w:i/>
          <w:sz w:val="24"/>
        </w:rPr>
      </w:pPr>
      <w:r>
        <w:rPr>
          <w:sz w:val="24"/>
        </w:rPr>
        <w:lastRenderedPageBreak/>
        <w:t xml:space="preserve">промышленности и быту. Нахождение в природе и применение </w:t>
      </w:r>
      <w:proofErr w:type="spellStart"/>
      <w:r>
        <w:rPr>
          <w:sz w:val="24"/>
        </w:rPr>
        <w:t>алканов</w:t>
      </w:r>
      <w:proofErr w:type="spellEnd"/>
      <w:r>
        <w:rPr>
          <w:sz w:val="24"/>
        </w:rPr>
        <w:t xml:space="preserve">. </w:t>
      </w:r>
      <w:r>
        <w:rPr>
          <w:i/>
          <w:sz w:val="24"/>
        </w:rPr>
        <w:t xml:space="preserve">Понятие о </w:t>
      </w:r>
      <w:proofErr w:type="spellStart"/>
      <w:r>
        <w:rPr>
          <w:i/>
          <w:sz w:val="24"/>
        </w:rPr>
        <w:t>циклоалканах</w:t>
      </w:r>
      <w:proofErr w:type="spellEnd"/>
      <w:r>
        <w:rPr>
          <w:i/>
          <w:sz w:val="24"/>
        </w:rPr>
        <w:t>.</w:t>
      </w:r>
    </w:p>
    <w:p w:rsidR="00D72CE6" w:rsidRDefault="00E45E67">
      <w:pPr>
        <w:pStyle w:val="a3"/>
        <w:spacing w:before="3" w:line="360" w:lineRule="auto"/>
        <w:ind w:right="405" w:firstLine="720"/>
        <w:jc w:val="both"/>
      </w:pPr>
      <w:proofErr w:type="spellStart"/>
      <w:r>
        <w:t>Алкены</w:t>
      </w:r>
      <w:proofErr w:type="spellEnd"/>
      <w:r>
        <w:t xml:space="preserve">. </w:t>
      </w:r>
      <w:r>
        <w:rPr>
          <w:i/>
        </w:rPr>
        <w:t>Строение молекулы этилен</w:t>
      </w:r>
      <w:r>
        <w:rPr>
          <w:i/>
        </w:rPr>
        <w:t xml:space="preserve">а. </w:t>
      </w:r>
      <w:r>
        <w:t xml:space="preserve">Гомологический ряд </w:t>
      </w:r>
      <w:proofErr w:type="spellStart"/>
      <w:r>
        <w:t>алкенов</w:t>
      </w:r>
      <w:proofErr w:type="spellEnd"/>
      <w:r>
        <w:t xml:space="preserve"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</w:t>
      </w:r>
      <w:r>
        <w:rPr>
          <w:i/>
        </w:rPr>
        <w:t>гидрирование</w:t>
      </w:r>
      <w:r>
        <w:t xml:space="preserve">, гидратация, </w:t>
      </w:r>
      <w:proofErr w:type="spellStart"/>
      <w:r>
        <w:rPr>
          <w:i/>
        </w:rPr>
        <w:t>гидрогалогенирование</w:t>
      </w:r>
      <w:proofErr w:type="spellEnd"/>
      <w:r>
        <w:t>) как способ пол</w:t>
      </w:r>
      <w:r>
        <w:t>учения функциональных производных углеводородов, горения.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</w:r>
    </w:p>
    <w:p w:rsidR="00D72CE6" w:rsidRDefault="00E45E67">
      <w:pPr>
        <w:pStyle w:val="a3"/>
        <w:spacing w:line="360" w:lineRule="auto"/>
        <w:ind w:right="413" w:firstLine="720"/>
        <w:jc w:val="both"/>
      </w:pPr>
      <w:proofErr w:type="spellStart"/>
      <w:r>
        <w:t>Алкадиены</w:t>
      </w:r>
      <w:proofErr w:type="spellEnd"/>
      <w:r>
        <w:t xml:space="preserve"> и каучуки. Понятие об </w:t>
      </w:r>
      <w:proofErr w:type="spellStart"/>
      <w:r>
        <w:t>алкадиенах</w:t>
      </w:r>
      <w:proofErr w:type="spellEnd"/>
      <w:r>
        <w:t xml:space="preserve"> как </w:t>
      </w:r>
      <w:r>
        <w:t>углеводородах с двумя двойными связями. Полимеризация дивинила (бутадиена-1,3) как способ получения синтетического каучука. Натуральный и синтетический каучуки. Вулканизация каучука. Резина. Применение каучука и резины.</w:t>
      </w:r>
    </w:p>
    <w:p w:rsidR="00D72CE6" w:rsidRDefault="00E45E67">
      <w:pPr>
        <w:pStyle w:val="a3"/>
        <w:spacing w:line="360" w:lineRule="auto"/>
        <w:ind w:right="410" w:firstLine="720"/>
        <w:jc w:val="both"/>
      </w:pPr>
      <w:proofErr w:type="spellStart"/>
      <w:r>
        <w:t>Алкины</w:t>
      </w:r>
      <w:proofErr w:type="spellEnd"/>
      <w:r>
        <w:t xml:space="preserve">. </w:t>
      </w:r>
      <w:r>
        <w:rPr>
          <w:i/>
        </w:rPr>
        <w:t>Строение молекулы ацетилена.</w:t>
      </w:r>
      <w:r>
        <w:rPr>
          <w:i/>
        </w:rPr>
        <w:t xml:space="preserve"> </w:t>
      </w:r>
      <w:r>
        <w:t xml:space="preserve">Гомологический ряд </w:t>
      </w:r>
      <w:proofErr w:type="spellStart"/>
      <w:r>
        <w:t>алкинов</w:t>
      </w:r>
      <w:proofErr w:type="spellEnd"/>
      <w:r>
        <w:t xml:space="preserve">. Номенклатура. Изомерия углеродного скелета и положения кратной связи в молекуле. Химические свойства (на примере ацетилена): реакции присоединения (галогенирование, </w:t>
      </w:r>
      <w:r>
        <w:rPr>
          <w:i/>
        </w:rPr>
        <w:t>гидрирование</w:t>
      </w:r>
      <w:r>
        <w:t xml:space="preserve">, гидратация, </w:t>
      </w:r>
      <w:proofErr w:type="spellStart"/>
      <w:r>
        <w:rPr>
          <w:i/>
        </w:rPr>
        <w:t>гидрогалогенирование</w:t>
      </w:r>
      <w:proofErr w:type="spellEnd"/>
      <w:r>
        <w:t>) как способ пол</w:t>
      </w:r>
      <w:r>
        <w:t>учения полимеров и других полезных продуктов. Горение ацетилена как источник высокотемпературного пламени для сварки и резки металлов. Применение</w:t>
      </w:r>
      <w:r>
        <w:rPr>
          <w:spacing w:val="2"/>
        </w:rPr>
        <w:t xml:space="preserve"> </w:t>
      </w:r>
      <w:r>
        <w:t>ацетилена.</w:t>
      </w:r>
    </w:p>
    <w:p w:rsidR="00D72CE6" w:rsidRDefault="00E45E67">
      <w:pPr>
        <w:pStyle w:val="a3"/>
        <w:spacing w:before="2" w:line="360" w:lineRule="auto"/>
        <w:ind w:right="409" w:firstLine="720"/>
        <w:jc w:val="both"/>
      </w:pPr>
      <w:r>
        <w:t xml:space="preserve">Арены. Бензол как представитель ароматических углеводородов. </w:t>
      </w:r>
      <w:r>
        <w:rPr>
          <w:i/>
        </w:rPr>
        <w:t xml:space="preserve">Строение молекулы бензола. </w:t>
      </w:r>
      <w:r>
        <w:t xml:space="preserve">Химические </w:t>
      </w:r>
      <w:r>
        <w:t>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 Применение бензола.</w:t>
      </w:r>
    </w:p>
    <w:p w:rsidR="00D72CE6" w:rsidRDefault="00E45E67">
      <w:pPr>
        <w:pStyle w:val="a3"/>
        <w:spacing w:before="1" w:line="360" w:lineRule="auto"/>
        <w:ind w:right="410" w:firstLine="720"/>
        <w:jc w:val="both"/>
      </w:pPr>
      <w:r>
        <w:t>Спирты. Классификация, номенклатура</w:t>
      </w:r>
      <w:r>
        <w:t xml:space="preserve">, изомерия спиртов. Метанол и этанол как представители предельных одноатомных спиртов. Химические свойства (на примере метанола и этанола): взаимодействие с натрием как способ установления наличия </w:t>
      </w:r>
      <w:proofErr w:type="spellStart"/>
      <w:r>
        <w:t>гидроксогруппы</w:t>
      </w:r>
      <w:proofErr w:type="spellEnd"/>
      <w:r>
        <w:t xml:space="preserve">, реакция с </w:t>
      </w:r>
      <w:proofErr w:type="spellStart"/>
      <w:r>
        <w:t>галогеноводородами</w:t>
      </w:r>
      <w:proofErr w:type="spellEnd"/>
      <w:r>
        <w:t xml:space="preserve"> как способ пол</w:t>
      </w:r>
      <w:r>
        <w:t>учения растворителей, дегидратация как способ получения этилена. Реакция горения: спирты как топливо.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</w:t>
      </w:r>
      <w:r>
        <w:t>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:rsidR="00D72CE6" w:rsidRDefault="00E45E67">
      <w:pPr>
        <w:spacing w:line="360" w:lineRule="auto"/>
        <w:ind w:left="833" w:right="411" w:firstLine="720"/>
        <w:jc w:val="both"/>
        <w:rPr>
          <w:sz w:val="24"/>
        </w:rPr>
      </w:pPr>
      <w:r>
        <w:rPr>
          <w:sz w:val="24"/>
        </w:rPr>
        <w:t xml:space="preserve">Фенол. Строение молекулы фенола. </w:t>
      </w:r>
      <w:r>
        <w:rPr>
          <w:i/>
          <w:sz w:val="24"/>
        </w:rPr>
        <w:t>Взаимное влияние атомов в молеку</w:t>
      </w:r>
      <w:r>
        <w:rPr>
          <w:i/>
          <w:sz w:val="24"/>
        </w:rPr>
        <w:t xml:space="preserve">ле фенола. Химические свойства: взаимодействие с натрием, гидроксидом натрия, бромом. </w:t>
      </w:r>
      <w:r>
        <w:rPr>
          <w:sz w:val="24"/>
        </w:rPr>
        <w:t>Применение фенола.</w:t>
      </w:r>
    </w:p>
    <w:p w:rsidR="00D72CE6" w:rsidRDefault="00D72CE6">
      <w:pPr>
        <w:spacing w:line="360" w:lineRule="auto"/>
        <w:jc w:val="both"/>
        <w:rPr>
          <w:sz w:val="24"/>
        </w:rPr>
        <w:sectPr w:rsidR="00D72CE6">
          <w:pgSz w:w="11910" w:h="16840"/>
          <w:pgMar w:top="1040" w:right="720" w:bottom="280" w:left="300" w:header="720" w:footer="720" w:gutter="0"/>
          <w:cols w:space="720"/>
        </w:sectPr>
      </w:pPr>
    </w:p>
    <w:p w:rsidR="00D72CE6" w:rsidRDefault="00E45E67">
      <w:pPr>
        <w:pStyle w:val="a3"/>
        <w:spacing w:before="66" w:line="360" w:lineRule="auto"/>
        <w:ind w:right="418" w:firstLine="720"/>
        <w:jc w:val="both"/>
      </w:pPr>
      <w:r>
        <w:lastRenderedPageBreak/>
        <w:t xml:space="preserve">Альдегиды. </w:t>
      </w:r>
      <w:proofErr w:type="spellStart"/>
      <w:r>
        <w:t>Метаналь</w:t>
      </w:r>
      <w:proofErr w:type="spellEnd"/>
      <w:r>
        <w:t xml:space="preserve"> (формальдегид) и </w:t>
      </w:r>
      <w:proofErr w:type="spellStart"/>
      <w:r>
        <w:t>этаналь</w:t>
      </w:r>
      <w:proofErr w:type="spellEnd"/>
      <w:r>
        <w:t xml:space="preserve"> (ацетальдегид) как представители предельных альдегидов. Качественные реакции на карбонильную группу (реакция</w:t>
      </w:r>
    </w:p>
    <w:p w:rsidR="00D72CE6" w:rsidRDefault="00E45E67">
      <w:pPr>
        <w:pStyle w:val="a3"/>
        <w:spacing w:before="3" w:line="360" w:lineRule="auto"/>
        <w:ind w:right="416"/>
        <w:jc w:val="both"/>
      </w:pPr>
      <w:r>
        <w:t>«серебряного зеркала», взаимодействие с гидроксидом меди (II) и их применение для обнаружения предельн</w:t>
      </w:r>
      <w:r>
        <w:t>ых альдегидов в промышленных сточных водах. Токсичность альдегидов. Применение формальдегида и ацетальдегида.</w:t>
      </w:r>
    </w:p>
    <w:p w:rsidR="00D72CE6" w:rsidRDefault="00E45E67">
      <w:pPr>
        <w:pStyle w:val="a3"/>
        <w:spacing w:line="360" w:lineRule="auto"/>
        <w:ind w:right="407" w:firstLine="720"/>
        <w:jc w:val="both"/>
      </w:pPr>
      <w:r>
        <w:t>Карбоновые кислоты. Уксусная кислота как представитель предельных одноосновных карбоновых кислот. Химические свойства (на примере уксусной кислоты</w:t>
      </w:r>
      <w:r>
        <w:t>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 Представление о высших карбоновых кислотах.</w:t>
      </w:r>
    </w:p>
    <w:p w:rsidR="00D72CE6" w:rsidRDefault="00E45E67">
      <w:pPr>
        <w:pStyle w:val="a3"/>
        <w:spacing w:before="1" w:line="360" w:lineRule="auto"/>
        <w:ind w:right="405" w:firstLine="720"/>
        <w:jc w:val="both"/>
      </w:pPr>
      <w:r>
        <w:t>Слож</w:t>
      </w:r>
      <w:r>
        <w:t xml:space="preserve">ные эфиры и жиры. Сложные эфиры как продукты взаимодействия карбоновых кислот </w:t>
      </w:r>
      <w:r>
        <w:rPr>
          <w:spacing w:val="-3"/>
        </w:rPr>
        <w:t xml:space="preserve">со </w:t>
      </w:r>
      <w:r>
        <w:t>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</w:t>
      </w:r>
      <w:r>
        <w:t xml:space="preserve">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 </w:t>
      </w:r>
      <w:proofErr w:type="spellStart"/>
      <w:r>
        <w:t>Мылá</w:t>
      </w:r>
      <w:proofErr w:type="spellEnd"/>
      <w:r>
        <w:t xml:space="preserve"> как соли высших карбоновых кислот. Моющие свойства</w:t>
      </w:r>
      <w:r>
        <w:rPr>
          <w:spacing w:val="-11"/>
        </w:rPr>
        <w:t xml:space="preserve"> </w:t>
      </w:r>
      <w:r>
        <w:t>мыла.</w:t>
      </w:r>
    </w:p>
    <w:p w:rsidR="00D72CE6" w:rsidRDefault="00E45E67">
      <w:pPr>
        <w:pStyle w:val="a3"/>
        <w:spacing w:line="360" w:lineRule="auto"/>
        <w:ind w:right="411" w:firstLine="720"/>
        <w:jc w:val="both"/>
      </w:pPr>
      <w:r>
        <w:t>Угле</w:t>
      </w:r>
      <w:r>
        <w:t xml:space="preserve">воды. Классификация углеводов. Нахождение углеводов в природе. Глюкоза как </w:t>
      </w:r>
      <w:proofErr w:type="spellStart"/>
      <w:r>
        <w:t>альдегидоспирт</w:t>
      </w:r>
      <w:proofErr w:type="spellEnd"/>
      <w:r>
        <w:t xml:space="preserve">. Брожение глюкозы. Сахароза. </w:t>
      </w:r>
      <w:r>
        <w:rPr>
          <w:i/>
        </w:rPr>
        <w:t xml:space="preserve">Гидролиз сахарозы. </w:t>
      </w:r>
      <w:r>
        <w:t>Крахмал и целлюлоза как биологические полимеры. Химические свойства крахмала и целлюлозы (гидролиз, качественная реакц</w:t>
      </w:r>
      <w:r>
        <w:t>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волокна.</w:t>
      </w:r>
    </w:p>
    <w:p w:rsidR="00D72CE6" w:rsidRDefault="00E45E67">
      <w:pPr>
        <w:spacing w:before="1" w:line="360" w:lineRule="auto"/>
        <w:ind w:left="833" w:right="411" w:firstLine="720"/>
        <w:jc w:val="both"/>
        <w:rPr>
          <w:sz w:val="24"/>
        </w:rPr>
      </w:pPr>
      <w:r>
        <w:rPr>
          <w:sz w:val="24"/>
        </w:rPr>
        <w:t xml:space="preserve">Идентификация органических соединений. </w:t>
      </w:r>
      <w:r>
        <w:rPr>
          <w:i/>
          <w:sz w:val="24"/>
        </w:rPr>
        <w:t>Генетическая связь между</w:t>
      </w:r>
      <w:r>
        <w:rPr>
          <w:i/>
          <w:sz w:val="24"/>
        </w:rPr>
        <w:t xml:space="preserve"> классами органических соединений. </w:t>
      </w:r>
      <w:r>
        <w:rPr>
          <w:sz w:val="24"/>
        </w:rPr>
        <w:t>Типы химических реакций в органической химии.</w:t>
      </w:r>
    </w:p>
    <w:p w:rsidR="00D72CE6" w:rsidRDefault="00E45E67">
      <w:pPr>
        <w:pStyle w:val="a3"/>
        <w:spacing w:line="360" w:lineRule="auto"/>
        <w:ind w:right="410" w:firstLine="720"/>
        <w:jc w:val="both"/>
      </w:pPr>
      <w:r>
        <w:t>Аминокислоты и белки. Состав и номенклатура. Аминокислоты как амфотерные органические соединения. Пептидная связь. Биологическое значение α-аминокислот. Области применения ами</w:t>
      </w:r>
      <w:r>
        <w:t>нокислот.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</w:t>
      </w:r>
      <w:r>
        <w:rPr>
          <w:spacing w:val="3"/>
        </w:rPr>
        <w:t xml:space="preserve"> </w:t>
      </w:r>
      <w:r>
        <w:t>белков.</w:t>
      </w:r>
    </w:p>
    <w:p w:rsidR="00D72CE6" w:rsidRDefault="00E45E67">
      <w:pPr>
        <w:pStyle w:val="1"/>
        <w:spacing w:before="7"/>
        <w:jc w:val="both"/>
      </w:pPr>
      <w:r>
        <w:t>Теорети</w:t>
      </w:r>
      <w:r>
        <w:t>ческие основы химии</w:t>
      </w:r>
    </w:p>
    <w:p w:rsidR="00D72CE6" w:rsidRDefault="00E45E67">
      <w:pPr>
        <w:pStyle w:val="a3"/>
        <w:spacing w:before="153" w:line="360" w:lineRule="auto"/>
        <w:ind w:right="405" w:firstLine="720"/>
        <w:jc w:val="both"/>
      </w:pPr>
      <w:r>
        <w:t xml:space="preserve">Строение вещества. Современная модель строения атома. Электронная конфигурация атома. </w:t>
      </w:r>
      <w:r>
        <w:rPr>
          <w:i/>
        </w:rPr>
        <w:t xml:space="preserve">Основное и возбужденные состояния атомов. </w:t>
      </w:r>
      <w:r>
        <w:t xml:space="preserve">Классификация химических элементов (s-, p-, d-элементы). Особенности строения энергетических уровней атомов </w:t>
      </w:r>
      <w:r>
        <w:t>d-элементов.</w:t>
      </w:r>
    </w:p>
    <w:p w:rsidR="00D72CE6" w:rsidRDefault="00D72CE6">
      <w:pPr>
        <w:spacing w:line="360" w:lineRule="auto"/>
        <w:jc w:val="both"/>
        <w:sectPr w:rsidR="00D72CE6">
          <w:pgSz w:w="11910" w:h="16840"/>
          <w:pgMar w:top="1040" w:right="720" w:bottom="280" w:left="300" w:header="720" w:footer="720" w:gutter="0"/>
          <w:cols w:space="720"/>
        </w:sectPr>
      </w:pPr>
    </w:p>
    <w:p w:rsidR="00D72CE6" w:rsidRDefault="00E45E67">
      <w:pPr>
        <w:spacing w:before="66" w:line="360" w:lineRule="auto"/>
        <w:ind w:left="833" w:right="407"/>
        <w:jc w:val="both"/>
        <w:rPr>
          <w:sz w:val="24"/>
        </w:rPr>
      </w:pPr>
      <w:r>
        <w:rPr>
          <w:sz w:val="24"/>
        </w:rPr>
        <w:lastRenderedPageBreak/>
        <w:t>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 Электронная природа химической связи. Электроотр</w:t>
      </w:r>
      <w:r>
        <w:rPr>
          <w:sz w:val="24"/>
        </w:rPr>
        <w:t xml:space="preserve">ицательность. Виды химической связи (ковалентная, ионная, металлическая, водородная) и механизмы ее образования. </w:t>
      </w:r>
      <w:r>
        <w:rPr>
          <w:i/>
          <w:sz w:val="24"/>
        </w:rPr>
        <w:t xml:space="preserve">Кристаллические и аморфные вещества. Типы кристаллических решеток </w:t>
      </w:r>
      <w:r>
        <w:rPr>
          <w:i/>
          <w:sz w:val="28"/>
        </w:rPr>
        <w:t xml:space="preserve">(атомная, молекулярная, ионная, металлическая). Зависимость физических </w:t>
      </w:r>
      <w:r>
        <w:rPr>
          <w:i/>
          <w:sz w:val="24"/>
        </w:rPr>
        <w:t>свойст</w:t>
      </w:r>
      <w:r>
        <w:rPr>
          <w:i/>
          <w:sz w:val="24"/>
        </w:rPr>
        <w:t xml:space="preserve">в вещества от типа кристаллической решетки. </w:t>
      </w:r>
      <w:r>
        <w:rPr>
          <w:sz w:val="24"/>
        </w:rPr>
        <w:t>Причины многообразия веществ.</w:t>
      </w:r>
    </w:p>
    <w:p w:rsidR="00D72CE6" w:rsidRDefault="00E45E67">
      <w:pPr>
        <w:pStyle w:val="a3"/>
        <w:spacing w:before="3" w:line="360" w:lineRule="auto"/>
        <w:ind w:right="401" w:firstLine="720"/>
        <w:jc w:val="both"/>
        <w:rPr>
          <w:i/>
        </w:rPr>
      </w:pPr>
      <w:r>
        <w:t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</w:t>
      </w:r>
      <w:r>
        <w:t xml:space="preserve">уры, площади реакционной поверхности, наличия катализатора. Роль катализаторов в природе и промышленном производстве. Обратимость реакций. Химическое равновесие и его смещение под действием различных факторов (концентрация реагентов или продуктов реакции, </w:t>
      </w:r>
      <w:r>
        <w:t xml:space="preserve">давление, температура) для создания оптимальных условий протекания химических процессов. </w:t>
      </w:r>
      <w:r>
        <w:rPr>
          <w:i/>
        </w:rPr>
        <w:t xml:space="preserve">Дисперсные системы. Понятие о коллоидах (золи, гели). Истинные растворы. </w:t>
      </w:r>
      <w:r>
        <w:t xml:space="preserve">Реакции в растворах электролитов. </w:t>
      </w:r>
      <w:proofErr w:type="spellStart"/>
      <w:r>
        <w:rPr>
          <w:i/>
        </w:rPr>
        <w:t>рH</w:t>
      </w:r>
      <w:proofErr w:type="spellEnd"/>
      <w:r>
        <w:rPr>
          <w:i/>
        </w:rPr>
        <w:t xml:space="preserve"> </w:t>
      </w:r>
      <w:r>
        <w:t>раствора как показатель кислотности среды. Гидролиз солей</w:t>
      </w:r>
      <w:r>
        <w:t>. Значение гидролиза в биологических обменных процессах. Окислительно-восстановительные реакции в природе, производственных процессах и жизнедеятельности организмов. Окислительно- восстановительные свойства простых веществ – металлов главных и побочных под</w:t>
      </w:r>
      <w:r>
        <w:t xml:space="preserve">групп (медь, железо) и неметаллов: водорода, кислорода, галогенов, серы, азота, </w:t>
      </w:r>
      <w:proofErr w:type="gramStart"/>
      <w:r>
        <w:t>фосфора,  углерода</w:t>
      </w:r>
      <w:proofErr w:type="gramEnd"/>
      <w:r>
        <w:t xml:space="preserve">, кремния. Коррозия металлов: виды коррозии, способы защиты металлов от коррозии. </w:t>
      </w:r>
      <w:r>
        <w:rPr>
          <w:i/>
        </w:rPr>
        <w:t>Электролиз растворов и расплавов. Применение электролиза в</w:t>
      </w:r>
      <w:r>
        <w:rPr>
          <w:i/>
          <w:spacing w:val="-23"/>
        </w:rPr>
        <w:t xml:space="preserve"> </w:t>
      </w:r>
      <w:r>
        <w:rPr>
          <w:i/>
        </w:rPr>
        <w:t>промышленности</w:t>
      </w:r>
    </w:p>
    <w:p w:rsidR="00D72CE6" w:rsidRDefault="00E45E67">
      <w:pPr>
        <w:pStyle w:val="1"/>
        <w:spacing w:before="10"/>
        <w:jc w:val="both"/>
      </w:pPr>
      <w:r>
        <w:t>Хи</w:t>
      </w:r>
      <w:r>
        <w:t>мия и жизнь</w:t>
      </w:r>
    </w:p>
    <w:p w:rsidR="00D72CE6" w:rsidRDefault="00E45E67">
      <w:pPr>
        <w:pStyle w:val="a3"/>
        <w:spacing w:before="152" w:line="360" w:lineRule="auto"/>
        <w:ind w:right="409" w:firstLine="700"/>
        <w:jc w:val="both"/>
      </w:pPr>
      <w:r>
        <w:t xml:space="preserve"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</w:t>
      </w:r>
      <w:r>
        <w:rPr>
          <w:i/>
        </w:rPr>
        <w:t xml:space="preserve">химический анализ и синтез </w:t>
      </w:r>
      <w:r>
        <w:t>как методы научного познания.</w:t>
      </w:r>
    </w:p>
    <w:p w:rsidR="00D72CE6" w:rsidRDefault="00E45E67">
      <w:pPr>
        <w:pStyle w:val="a3"/>
        <w:spacing w:line="360" w:lineRule="auto"/>
        <w:ind w:right="413" w:firstLine="700"/>
        <w:jc w:val="both"/>
        <w:rPr>
          <w:i/>
        </w:rPr>
      </w:pPr>
      <w:r>
        <w:t>Химия</w:t>
      </w:r>
      <w:r>
        <w:t xml:space="preserve">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</w:t>
      </w:r>
      <w:r>
        <w:rPr>
          <w:i/>
        </w:rPr>
        <w:t xml:space="preserve">Пищевые </w:t>
      </w:r>
      <w:r>
        <w:rPr>
          <w:i/>
        </w:rPr>
        <w:t>добавки. Основы пищевой химии.</w:t>
      </w:r>
    </w:p>
    <w:p w:rsidR="00D72CE6" w:rsidRDefault="00E45E67">
      <w:pPr>
        <w:spacing w:before="1" w:line="360" w:lineRule="auto"/>
        <w:ind w:left="833" w:right="402" w:firstLine="700"/>
        <w:jc w:val="both"/>
        <w:rPr>
          <w:sz w:val="24"/>
        </w:rPr>
      </w:pPr>
      <w:r>
        <w:rPr>
          <w:sz w:val="24"/>
        </w:rPr>
        <w:t xml:space="preserve">Химия в повседневной жизни. Моющие и чистящие средства. </w:t>
      </w:r>
      <w:r>
        <w:rPr>
          <w:i/>
          <w:sz w:val="24"/>
        </w:rPr>
        <w:t xml:space="preserve">Средства борьбы с бытовыми насекомыми: репелленты, инсектициды. </w:t>
      </w:r>
      <w:r>
        <w:rPr>
          <w:sz w:val="24"/>
        </w:rPr>
        <w:t>Средства личной гигиены и косметики.</w:t>
      </w:r>
    </w:p>
    <w:p w:rsidR="00D72CE6" w:rsidRDefault="00D72CE6">
      <w:pPr>
        <w:spacing w:line="360" w:lineRule="auto"/>
        <w:jc w:val="both"/>
        <w:rPr>
          <w:sz w:val="24"/>
        </w:rPr>
        <w:sectPr w:rsidR="00D72CE6">
          <w:pgSz w:w="11910" w:h="16840"/>
          <w:pgMar w:top="1040" w:right="720" w:bottom="280" w:left="300" w:header="720" w:footer="720" w:gutter="0"/>
          <w:cols w:space="720"/>
        </w:sectPr>
      </w:pPr>
    </w:p>
    <w:p w:rsidR="00D72CE6" w:rsidRDefault="00E45E67">
      <w:pPr>
        <w:pStyle w:val="a3"/>
        <w:spacing w:before="66" w:line="360" w:lineRule="auto"/>
        <w:ind w:right="419"/>
        <w:jc w:val="both"/>
      </w:pPr>
      <w:r>
        <w:lastRenderedPageBreak/>
        <w:t>Правила безопасной работы с едкими, горючими и токсичн</w:t>
      </w:r>
      <w:r>
        <w:t>ыми веществами, средствами бытовой химии.</w:t>
      </w:r>
    </w:p>
    <w:p w:rsidR="00D72CE6" w:rsidRDefault="00E45E67">
      <w:pPr>
        <w:pStyle w:val="a3"/>
        <w:spacing w:before="3" w:line="360" w:lineRule="auto"/>
        <w:ind w:right="416" w:firstLine="700"/>
        <w:jc w:val="both"/>
      </w:pPr>
      <w:r>
        <w:t>Химия и сельское хозяйство. Минеральные и органические удобрения. Средства защиты растений.</w:t>
      </w:r>
    </w:p>
    <w:p w:rsidR="00D72CE6" w:rsidRDefault="00E45E67">
      <w:pPr>
        <w:pStyle w:val="a3"/>
        <w:spacing w:line="360" w:lineRule="auto"/>
        <w:ind w:right="411" w:firstLine="720"/>
        <w:jc w:val="both"/>
      </w:pPr>
      <w:r>
        <w:t xml:space="preserve">Химия и энергетика. Природные источники углеводородов. Природный и попутный нефтяной </w:t>
      </w:r>
      <w:proofErr w:type="spellStart"/>
      <w:r>
        <w:t>газы</w:t>
      </w:r>
      <w:proofErr w:type="spellEnd"/>
      <w:r>
        <w:t>, их состав и использование. Сост</w:t>
      </w:r>
      <w:r>
        <w:t>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</w:r>
    </w:p>
    <w:p w:rsidR="00D72CE6" w:rsidRDefault="00E45E67">
      <w:pPr>
        <w:pStyle w:val="a3"/>
        <w:spacing w:line="360" w:lineRule="auto"/>
        <w:ind w:right="407" w:firstLine="700"/>
        <w:jc w:val="both"/>
      </w:pPr>
      <w:r>
        <w:t>Химия в строительстве. Цемент. Бетон. Подбор оптимальных строительных материалов в практической деятельности человека.</w:t>
      </w:r>
    </w:p>
    <w:p w:rsidR="00D72CE6" w:rsidRDefault="00E45E67">
      <w:pPr>
        <w:pStyle w:val="a3"/>
        <w:spacing w:before="1"/>
        <w:ind w:left="1534"/>
        <w:jc w:val="both"/>
      </w:pPr>
      <w:r>
        <w:t>Химия и экология. Химическое загрязнение окружающей среды и его последствия.</w:t>
      </w:r>
    </w:p>
    <w:p w:rsidR="00D72CE6" w:rsidRDefault="00E45E67">
      <w:pPr>
        <w:pStyle w:val="a3"/>
        <w:spacing w:before="138"/>
        <w:jc w:val="both"/>
      </w:pPr>
      <w:r>
        <w:t>Охрана гидросферы, почвы, атмосферы, флоры и фауны от химиче</w:t>
      </w:r>
      <w:r>
        <w:t>ского загрязнения.</w:t>
      </w:r>
    </w:p>
    <w:p w:rsidR="00D72CE6" w:rsidRDefault="00E45E67">
      <w:pPr>
        <w:pStyle w:val="1"/>
        <w:spacing w:before="142"/>
        <w:ind w:left="1534"/>
        <w:jc w:val="both"/>
      </w:pPr>
      <w:r>
        <w:t>Типы расчетных задач:</w:t>
      </w:r>
    </w:p>
    <w:p w:rsidR="00D72CE6" w:rsidRDefault="00E45E67">
      <w:pPr>
        <w:pStyle w:val="a3"/>
        <w:spacing w:before="157" w:line="360" w:lineRule="auto"/>
        <w:ind w:right="414" w:firstLine="700"/>
        <w:jc w:val="both"/>
      </w:pPr>
      <w:r>
        <w:t>Нахождение молекулярной формулы органического вещества по его плотности и массовым долям элементов, входящих в его состав, или по продуктам сгорания.</w:t>
      </w:r>
    </w:p>
    <w:p w:rsidR="00D72CE6" w:rsidRDefault="00E45E67">
      <w:pPr>
        <w:spacing w:line="274" w:lineRule="exact"/>
        <w:ind w:left="1534"/>
        <w:jc w:val="both"/>
        <w:rPr>
          <w:i/>
          <w:sz w:val="24"/>
        </w:rPr>
      </w:pPr>
      <w:r>
        <w:rPr>
          <w:i/>
          <w:sz w:val="24"/>
        </w:rPr>
        <w:t>Расчеты массовой доли (массы) химического соединения в смеси.</w:t>
      </w:r>
    </w:p>
    <w:p w:rsidR="00D72CE6" w:rsidRDefault="00E45E67">
      <w:pPr>
        <w:spacing w:before="142" w:line="360" w:lineRule="auto"/>
        <w:ind w:left="833" w:right="417" w:firstLine="700"/>
        <w:jc w:val="both"/>
        <w:rPr>
          <w:i/>
          <w:sz w:val="24"/>
        </w:rPr>
      </w:pPr>
      <w:r>
        <w:rPr>
          <w:i/>
          <w:sz w:val="24"/>
        </w:rPr>
        <w:t>Рас</w:t>
      </w:r>
      <w:r>
        <w:rPr>
          <w:i/>
          <w:sz w:val="24"/>
        </w:rPr>
        <w:t>четы массы (объема, количества вещества) продуктов реакции, если одно из веществ дано в избытке (имеет примеси).</w:t>
      </w:r>
    </w:p>
    <w:p w:rsidR="00D72CE6" w:rsidRDefault="00E45E67">
      <w:pPr>
        <w:spacing w:line="360" w:lineRule="auto"/>
        <w:ind w:left="833" w:right="419" w:firstLine="700"/>
        <w:jc w:val="both"/>
        <w:rPr>
          <w:i/>
          <w:sz w:val="24"/>
        </w:rPr>
      </w:pPr>
      <w:r>
        <w:rPr>
          <w:i/>
          <w:sz w:val="24"/>
        </w:rPr>
        <w:t>Расчеты массовой или объемной доли выхода продукта реакции от теоретически возможного.</w:t>
      </w:r>
    </w:p>
    <w:p w:rsidR="00D72CE6" w:rsidRDefault="00E45E67">
      <w:pPr>
        <w:spacing w:line="274" w:lineRule="exact"/>
        <w:ind w:left="1534"/>
        <w:jc w:val="both"/>
        <w:rPr>
          <w:i/>
          <w:sz w:val="24"/>
        </w:rPr>
      </w:pPr>
      <w:r>
        <w:rPr>
          <w:i/>
          <w:sz w:val="24"/>
        </w:rPr>
        <w:t>Расчеты теплового эффекта реакции.</w:t>
      </w:r>
    </w:p>
    <w:p w:rsidR="00D72CE6" w:rsidRDefault="00E45E67">
      <w:pPr>
        <w:spacing w:before="139"/>
        <w:ind w:left="1534"/>
        <w:rPr>
          <w:i/>
          <w:sz w:val="24"/>
        </w:rPr>
      </w:pPr>
      <w:r>
        <w:rPr>
          <w:i/>
          <w:sz w:val="24"/>
        </w:rPr>
        <w:t>Расчеты объемных отно</w:t>
      </w:r>
      <w:r>
        <w:rPr>
          <w:i/>
          <w:sz w:val="24"/>
        </w:rPr>
        <w:t>шений газов при химических реакциях.</w:t>
      </w:r>
    </w:p>
    <w:p w:rsidR="00D72CE6" w:rsidRDefault="00E45E67">
      <w:pPr>
        <w:pStyle w:val="a3"/>
        <w:spacing w:before="137" w:line="360" w:lineRule="auto"/>
        <w:ind w:right="463" w:firstLine="700"/>
      </w:pPr>
      <w:r>
        <w:t>Расчеты массы (объема, количества вещества) продукта реакции, если одно из веществ дано в виде раствора с определенной массовой долей растворенного</w:t>
      </w:r>
      <w:r>
        <w:rPr>
          <w:spacing w:val="-17"/>
        </w:rPr>
        <w:t xml:space="preserve"> </w:t>
      </w:r>
      <w:r>
        <w:t>вещества.</w:t>
      </w:r>
    </w:p>
    <w:p w:rsidR="00D72CE6" w:rsidRDefault="00E45E67">
      <w:pPr>
        <w:pStyle w:val="1"/>
        <w:spacing w:before="4"/>
        <w:ind w:left="1534"/>
      </w:pPr>
      <w:r>
        <w:t>Темы практических работ:</w:t>
      </w:r>
    </w:p>
    <w:p w:rsidR="00D72CE6" w:rsidRDefault="00E45E67">
      <w:pPr>
        <w:pStyle w:val="a3"/>
        <w:spacing w:before="157" w:line="362" w:lineRule="auto"/>
        <w:ind w:left="1534" w:right="463"/>
      </w:pPr>
      <w:r>
        <w:t xml:space="preserve">Конструирование </w:t>
      </w:r>
      <w:proofErr w:type="spellStart"/>
      <w:r>
        <w:t>шаростержневых</w:t>
      </w:r>
      <w:proofErr w:type="spellEnd"/>
      <w:r>
        <w:t xml:space="preserve"> моделей молекул органических веществ. Качественное определение углерода, водорода и хлора в органических веществах. Получение этилена и изучение его свойств.</w:t>
      </w:r>
    </w:p>
    <w:p w:rsidR="00D72CE6" w:rsidRDefault="00E45E67">
      <w:pPr>
        <w:pStyle w:val="a3"/>
        <w:spacing w:line="269" w:lineRule="exact"/>
        <w:ind w:left="1534"/>
      </w:pPr>
      <w:r>
        <w:t>Получение уксусной кислоты и изучение ее свойств.</w:t>
      </w:r>
    </w:p>
    <w:p w:rsidR="00D72CE6" w:rsidRDefault="00E45E67">
      <w:pPr>
        <w:pStyle w:val="a3"/>
        <w:spacing w:before="137"/>
        <w:ind w:left="1534"/>
      </w:pPr>
      <w:r>
        <w:t>Решение экспериме</w:t>
      </w:r>
      <w:r>
        <w:t>нтальных задач на распознавание органических веществ.</w:t>
      </w:r>
    </w:p>
    <w:p w:rsidR="00D72CE6" w:rsidRDefault="00E45E67">
      <w:pPr>
        <w:pStyle w:val="a3"/>
        <w:spacing w:before="137" w:line="364" w:lineRule="auto"/>
        <w:ind w:right="463" w:firstLine="700"/>
      </w:pPr>
      <w:r>
        <w:t>Решение экспериментальных задач на получение и распознавание органических веществ».</w:t>
      </w:r>
    </w:p>
    <w:p w:rsidR="00D72CE6" w:rsidRDefault="00E45E67">
      <w:pPr>
        <w:pStyle w:val="a3"/>
        <w:spacing w:line="268" w:lineRule="exact"/>
        <w:ind w:left="1534"/>
      </w:pPr>
      <w:r>
        <w:t>Цветные реакции белков.</w:t>
      </w:r>
    </w:p>
    <w:p w:rsidR="00D72CE6" w:rsidRDefault="00E45E67">
      <w:pPr>
        <w:pStyle w:val="a3"/>
        <w:spacing w:before="136" w:line="360" w:lineRule="auto"/>
        <w:ind w:left="1534" w:right="2775"/>
      </w:pPr>
      <w:r>
        <w:t xml:space="preserve">Влияние различных факторов на скорость химической реакции. Решение экспериментальных задач по </w:t>
      </w:r>
      <w:r>
        <w:t>неорганической химии.</w:t>
      </w:r>
    </w:p>
    <w:p w:rsidR="00D72CE6" w:rsidRDefault="00D72CE6">
      <w:pPr>
        <w:spacing w:line="360" w:lineRule="auto"/>
        <w:sectPr w:rsidR="00D72CE6">
          <w:pgSz w:w="11910" w:h="16840"/>
          <w:pgMar w:top="1040" w:right="720" w:bottom="280" w:left="300" w:header="720" w:footer="720" w:gutter="0"/>
          <w:cols w:space="720"/>
        </w:sectPr>
      </w:pPr>
    </w:p>
    <w:p w:rsidR="00D72CE6" w:rsidRDefault="00E45E67">
      <w:pPr>
        <w:pStyle w:val="a3"/>
        <w:spacing w:before="66" w:line="360" w:lineRule="auto"/>
        <w:ind w:left="1534" w:right="3177"/>
      </w:pPr>
      <w:r>
        <w:lastRenderedPageBreak/>
        <w:t>Решение экспериментальных задач по органической химии. Решение практических расчётных задач.</w:t>
      </w:r>
    </w:p>
    <w:p w:rsidR="00D72CE6" w:rsidRDefault="00E45E67">
      <w:pPr>
        <w:pStyle w:val="a3"/>
        <w:spacing w:before="3" w:line="360" w:lineRule="auto"/>
        <w:ind w:left="1534" w:right="1629"/>
      </w:pPr>
      <w:r>
        <w:t xml:space="preserve">Получение, собирание и распознавание газов: водорода, углекислого газа. Получение, собирание и распознавание газов: кислорода, </w:t>
      </w:r>
      <w:r>
        <w:t>аммиака, метана.</w:t>
      </w:r>
    </w:p>
    <w:p w:rsidR="00D72CE6" w:rsidRDefault="00D72CE6">
      <w:pPr>
        <w:pStyle w:val="a3"/>
        <w:ind w:left="0"/>
        <w:rPr>
          <w:sz w:val="26"/>
        </w:rPr>
      </w:pPr>
    </w:p>
    <w:p w:rsidR="00D72CE6" w:rsidRDefault="00E45E67">
      <w:pPr>
        <w:pStyle w:val="1"/>
        <w:numPr>
          <w:ilvl w:val="1"/>
          <w:numId w:val="4"/>
        </w:numPr>
        <w:tabs>
          <w:tab w:val="left" w:pos="3686"/>
        </w:tabs>
        <w:spacing w:before="190"/>
        <w:ind w:left="3685" w:hanging="2762"/>
        <w:jc w:val="left"/>
      </w:pPr>
      <w:r>
        <w:t>Тематическое планирование. 10</w:t>
      </w:r>
      <w:r>
        <w:rPr>
          <w:spacing w:val="4"/>
        </w:rPr>
        <w:t xml:space="preserve"> </w:t>
      </w:r>
      <w:r>
        <w:t>класс</w:t>
      </w:r>
    </w:p>
    <w:p w:rsidR="00D72CE6" w:rsidRDefault="00D72CE6">
      <w:pPr>
        <w:pStyle w:val="a3"/>
        <w:spacing w:before="1"/>
        <w:ind w:left="0"/>
        <w:rPr>
          <w:b/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6"/>
        <w:gridCol w:w="1561"/>
        <w:gridCol w:w="1561"/>
        <w:gridCol w:w="990"/>
      </w:tblGrid>
      <w:tr w:rsidR="00D72CE6">
        <w:trPr>
          <w:trHeight w:val="230"/>
        </w:trPr>
        <w:tc>
          <w:tcPr>
            <w:tcW w:w="6526" w:type="dxa"/>
            <w:vMerge w:val="restart"/>
          </w:tcPr>
          <w:p w:rsidR="00D72CE6" w:rsidRDefault="00D72CE6">
            <w:pPr>
              <w:pStyle w:val="TableParagraph"/>
              <w:spacing w:before="1" w:line="240" w:lineRule="auto"/>
              <w:jc w:val="left"/>
              <w:rPr>
                <w:b/>
                <w:sz w:val="20"/>
              </w:rPr>
            </w:pPr>
          </w:p>
          <w:p w:rsidR="00D72CE6" w:rsidRDefault="00E45E67">
            <w:pPr>
              <w:pStyle w:val="TableParagraph"/>
              <w:spacing w:line="240" w:lineRule="auto"/>
              <w:ind w:left="2437" w:right="2426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Разделы, темы</w:t>
            </w:r>
          </w:p>
        </w:tc>
        <w:tc>
          <w:tcPr>
            <w:tcW w:w="3122" w:type="dxa"/>
            <w:gridSpan w:val="2"/>
          </w:tcPr>
          <w:p w:rsidR="00D72CE6" w:rsidRDefault="00E45E67">
            <w:pPr>
              <w:pStyle w:val="TableParagraph"/>
              <w:spacing w:line="210" w:lineRule="exact"/>
              <w:ind w:left="6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Практическая часть</w:t>
            </w:r>
          </w:p>
        </w:tc>
        <w:tc>
          <w:tcPr>
            <w:tcW w:w="990" w:type="dxa"/>
            <w:vMerge w:val="restart"/>
          </w:tcPr>
          <w:p w:rsidR="00D72CE6" w:rsidRDefault="00E45E67">
            <w:pPr>
              <w:pStyle w:val="TableParagraph"/>
              <w:spacing w:line="240" w:lineRule="auto"/>
              <w:ind w:left="109" w:right="1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Количес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тво</w:t>
            </w:r>
            <w:proofErr w:type="spellEnd"/>
            <w:r>
              <w:rPr>
                <w:b/>
                <w:sz w:val="20"/>
              </w:rPr>
              <w:t xml:space="preserve"> часов</w:t>
            </w:r>
          </w:p>
        </w:tc>
      </w:tr>
      <w:tr w:rsidR="00D72CE6">
        <w:trPr>
          <w:trHeight w:val="503"/>
        </w:trPr>
        <w:tc>
          <w:tcPr>
            <w:tcW w:w="6526" w:type="dxa"/>
            <w:vMerge/>
            <w:tcBorders>
              <w:top w:val="nil"/>
            </w:tcBorders>
          </w:tcPr>
          <w:p w:rsidR="00D72CE6" w:rsidRDefault="00D72CE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D72CE6" w:rsidRDefault="00E45E67">
            <w:pPr>
              <w:pStyle w:val="TableParagraph"/>
              <w:spacing w:before="1" w:line="250" w:lineRule="exact"/>
              <w:ind w:left="446" w:right="114" w:hanging="293"/>
              <w:jc w:val="left"/>
            </w:pPr>
            <w:r>
              <w:t>Контрольные работы</w:t>
            </w:r>
          </w:p>
        </w:tc>
        <w:tc>
          <w:tcPr>
            <w:tcW w:w="1561" w:type="dxa"/>
          </w:tcPr>
          <w:p w:rsidR="00D72CE6" w:rsidRDefault="00E45E67">
            <w:pPr>
              <w:pStyle w:val="TableParagraph"/>
              <w:spacing w:before="1" w:line="250" w:lineRule="exact"/>
              <w:ind w:left="440" w:right="97" w:hanging="322"/>
              <w:jc w:val="left"/>
            </w:pPr>
            <w:r>
              <w:t>Практические работы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D72CE6" w:rsidRDefault="00D72CE6">
            <w:pPr>
              <w:rPr>
                <w:sz w:val="2"/>
                <w:szCs w:val="2"/>
              </w:rPr>
            </w:pPr>
          </w:p>
        </w:tc>
      </w:tr>
      <w:tr w:rsidR="00D72CE6">
        <w:trPr>
          <w:trHeight w:val="278"/>
        </w:trPr>
        <w:tc>
          <w:tcPr>
            <w:tcW w:w="6526" w:type="dxa"/>
          </w:tcPr>
          <w:p w:rsidR="00D72CE6" w:rsidRDefault="00E45E67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Теоретические основы органической химии.</w:t>
            </w:r>
          </w:p>
        </w:tc>
        <w:tc>
          <w:tcPr>
            <w:tcW w:w="1561" w:type="dxa"/>
          </w:tcPr>
          <w:p w:rsidR="00D72CE6" w:rsidRDefault="00E45E67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1" w:type="dxa"/>
          </w:tcPr>
          <w:p w:rsidR="00D72CE6" w:rsidRDefault="00E45E67"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:rsidR="00D72CE6" w:rsidRDefault="00E45E67">
            <w:pPr>
              <w:pStyle w:val="TableParagraph"/>
              <w:spacing w:line="240" w:lineRule="auto"/>
              <w:ind w:left="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72CE6">
        <w:trPr>
          <w:trHeight w:val="277"/>
        </w:trPr>
        <w:tc>
          <w:tcPr>
            <w:tcW w:w="6526" w:type="dxa"/>
          </w:tcPr>
          <w:p w:rsidR="00D72CE6" w:rsidRDefault="00E45E67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Предельные углеводороды.</w:t>
            </w:r>
          </w:p>
        </w:tc>
        <w:tc>
          <w:tcPr>
            <w:tcW w:w="1561" w:type="dxa"/>
          </w:tcPr>
          <w:p w:rsidR="00D72CE6" w:rsidRDefault="00E45E67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D72CE6" w:rsidRDefault="00E45E67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D72CE6" w:rsidRDefault="00E45E67">
            <w:pPr>
              <w:pStyle w:val="TableParagraph"/>
              <w:spacing w:line="225" w:lineRule="exact"/>
              <w:ind w:left="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D72CE6">
        <w:trPr>
          <w:trHeight w:val="273"/>
        </w:trPr>
        <w:tc>
          <w:tcPr>
            <w:tcW w:w="6526" w:type="dxa"/>
          </w:tcPr>
          <w:p w:rsidR="00D72CE6" w:rsidRDefault="00E45E67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Непредельные углеводороды.</w:t>
            </w:r>
          </w:p>
        </w:tc>
        <w:tc>
          <w:tcPr>
            <w:tcW w:w="1561" w:type="dxa"/>
          </w:tcPr>
          <w:p w:rsidR="00D72CE6" w:rsidRDefault="00E45E67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1" w:type="dxa"/>
          </w:tcPr>
          <w:p w:rsidR="00D72CE6" w:rsidRDefault="00E45E67"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D72CE6" w:rsidRDefault="00E45E67">
            <w:pPr>
              <w:pStyle w:val="TableParagraph"/>
              <w:spacing w:line="225" w:lineRule="exact"/>
              <w:ind w:left="109" w:right="10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72CE6">
        <w:trPr>
          <w:trHeight w:val="277"/>
        </w:trPr>
        <w:tc>
          <w:tcPr>
            <w:tcW w:w="6526" w:type="dxa"/>
          </w:tcPr>
          <w:p w:rsidR="00D72CE6" w:rsidRDefault="00E45E67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Ароматические углеводороды.</w:t>
            </w:r>
          </w:p>
        </w:tc>
        <w:tc>
          <w:tcPr>
            <w:tcW w:w="1561" w:type="dxa"/>
          </w:tcPr>
          <w:p w:rsidR="00D72CE6" w:rsidRDefault="00E45E67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1" w:type="dxa"/>
          </w:tcPr>
          <w:p w:rsidR="00D72CE6" w:rsidRDefault="00E45E67"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:rsidR="00D72CE6" w:rsidRDefault="00E45E67">
            <w:pPr>
              <w:pStyle w:val="TableParagraph"/>
              <w:spacing w:line="225" w:lineRule="exact"/>
              <w:ind w:left="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72CE6">
        <w:trPr>
          <w:trHeight w:val="273"/>
        </w:trPr>
        <w:tc>
          <w:tcPr>
            <w:tcW w:w="6526" w:type="dxa"/>
          </w:tcPr>
          <w:p w:rsidR="00D72CE6" w:rsidRDefault="00E45E67">
            <w:pPr>
              <w:pStyle w:val="TableParagraph"/>
              <w:spacing w:line="25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Природные источники углеводородов.</w:t>
            </w:r>
          </w:p>
        </w:tc>
        <w:tc>
          <w:tcPr>
            <w:tcW w:w="1561" w:type="dxa"/>
          </w:tcPr>
          <w:p w:rsidR="00D72CE6" w:rsidRDefault="00E45E67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D72CE6" w:rsidRDefault="00E45E67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:rsidR="00D72CE6" w:rsidRDefault="00E45E67">
            <w:pPr>
              <w:pStyle w:val="TableParagraph"/>
              <w:spacing w:line="226" w:lineRule="exact"/>
              <w:ind w:left="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72CE6">
        <w:trPr>
          <w:trHeight w:val="278"/>
        </w:trPr>
        <w:tc>
          <w:tcPr>
            <w:tcW w:w="6526" w:type="dxa"/>
          </w:tcPr>
          <w:p w:rsidR="00D72CE6" w:rsidRDefault="00E45E67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Спирты и фенолы.</w:t>
            </w:r>
          </w:p>
        </w:tc>
        <w:tc>
          <w:tcPr>
            <w:tcW w:w="1561" w:type="dxa"/>
          </w:tcPr>
          <w:p w:rsidR="00D72CE6" w:rsidRDefault="00E45E67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1" w:type="dxa"/>
          </w:tcPr>
          <w:p w:rsidR="00D72CE6" w:rsidRDefault="00E45E67"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:rsidR="00D72CE6" w:rsidRDefault="00E45E67">
            <w:pPr>
              <w:pStyle w:val="TableParagraph"/>
              <w:spacing w:line="225" w:lineRule="exact"/>
              <w:ind w:left="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72CE6">
        <w:trPr>
          <w:trHeight w:val="277"/>
        </w:trPr>
        <w:tc>
          <w:tcPr>
            <w:tcW w:w="6526" w:type="dxa"/>
          </w:tcPr>
          <w:p w:rsidR="00D72CE6" w:rsidRDefault="00E45E67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Альдегиды.</w:t>
            </w:r>
          </w:p>
        </w:tc>
        <w:tc>
          <w:tcPr>
            <w:tcW w:w="1561" w:type="dxa"/>
          </w:tcPr>
          <w:p w:rsidR="00D72CE6" w:rsidRDefault="00E45E67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1" w:type="dxa"/>
          </w:tcPr>
          <w:p w:rsidR="00D72CE6" w:rsidRDefault="00E45E67"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:rsidR="00D72CE6" w:rsidRDefault="00E45E67">
            <w:pPr>
              <w:pStyle w:val="TableParagraph"/>
              <w:spacing w:line="225" w:lineRule="exact"/>
              <w:ind w:left="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72CE6">
        <w:trPr>
          <w:trHeight w:val="273"/>
        </w:trPr>
        <w:tc>
          <w:tcPr>
            <w:tcW w:w="6526" w:type="dxa"/>
          </w:tcPr>
          <w:p w:rsidR="00D72CE6" w:rsidRDefault="00E45E67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Карбоновые кислоты.</w:t>
            </w:r>
          </w:p>
        </w:tc>
        <w:tc>
          <w:tcPr>
            <w:tcW w:w="1561" w:type="dxa"/>
          </w:tcPr>
          <w:p w:rsidR="00D72CE6" w:rsidRDefault="00E45E67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1" w:type="dxa"/>
          </w:tcPr>
          <w:p w:rsidR="00D72CE6" w:rsidRDefault="00E45E67"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D72CE6" w:rsidRDefault="00E45E67">
            <w:pPr>
              <w:pStyle w:val="TableParagraph"/>
              <w:spacing w:line="225" w:lineRule="exact"/>
              <w:ind w:left="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72CE6">
        <w:trPr>
          <w:trHeight w:val="277"/>
        </w:trPr>
        <w:tc>
          <w:tcPr>
            <w:tcW w:w="6526" w:type="dxa"/>
          </w:tcPr>
          <w:p w:rsidR="00D72CE6" w:rsidRDefault="00E45E67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Сложные эфиры. Жиры.</w:t>
            </w:r>
          </w:p>
        </w:tc>
        <w:tc>
          <w:tcPr>
            <w:tcW w:w="1561" w:type="dxa"/>
          </w:tcPr>
          <w:p w:rsidR="00D72CE6" w:rsidRDefault="00E45E67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D72CE6" w:rsidRDefault="00E45E67"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:rsidR="00D72CE6" w:rsidRDefault="00E45E67">
            <w:pPr>
              <w:pStyle w:val="TableParagraph"/>
              <w:spacing w:line="225" w:lineRule="exact"/>
              <w:ind w:left="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72CE6">
        <w:trPr>
          <w:trHeight w:val="273"/>
        </w:trPr>
        <w:tc>
          <w:tcPr>
            <w:tcW w:w="6526" w:type="dxa"/>
          </w:tcPr>
          <w:p w:rsidR="00D72CE6" w:rsidRDefault="00E45E67">
            <w:pPr>
              <w:pStyle w:val="TableParagraph"/>
              <w:spacing w:line="25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Углеводы.</w:t>
            </w:r>
          </w:p>
        </w:tc>
        <w:tc>
          <w:tcPr>
            <w:tcW w:w="1561" w:type="dxa"/>
          </w:tcPr>
          <w:p w:rsidR="00D72CE6" w:rsidRDefault="00E45E67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D72CE6" w:rsidRDefault="00E45E67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D72CE6" w:rsidRDefault="00E45E67">
            <w:pPr>
              <w:pStyle w:val="TableParagraph"/>
              <w:spacing w:line="225" w:lineRule="exact"/>
              <w:ind w:left="1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D72CE6">
        <w:trPr>
          <w:trHeight w:val="278"/>
        </w:trPr>
        <w:tc>
          <w:tcPr>
            <w:tcW w:w="6526" w:type="dxa"/>
          </w:tcPr>
          <w:p w:rsidR="00D72CE6" w:rsidRDefault="00E45E67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Аминокислоты.</w:t>
            </w:r>
          </w:p>
        </w:tc>
        <w:tc>
          <w:tcPr>
            <w:tcW w:w="1561" w:type="dxa"/>
          </w:tcPr>
          <w:p w:rsidR="00D72CE6" w:rsidRDefault="00E45E67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1" w:type="dxa"/>
          </w:tcPr>
          <w:p w:rsidR="00D72CE6" w:rsidRDefault="00E45E67"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:rsidR="00D72CE6" w:rsidRDefault="00E45E67">
            <w:pPr>
              <w:pStyle w:val="TableParagraph"/>
              <w:spacing w:line="225" w:lineRule="exact"/>
              <w:ind w:left="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72CE6">
        <w:trPr>
          <w:trHeight w:val="273"/>
        </w:trPr>
        <w:tc>
          <w:tcPr>
            <w:tcW w:w="6526" w:type="dxa"/>
          </w:tcPr>
          <w:p w:rsidR="00D72CE6" w:rsidRDefault="00E45E67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Белки.</w:t>
            </w:r>
          </w:p>
        </w:tc>
        <w:tc>
          <w:tcPr>
            <w:tcW w:w="1561" w:type="dxa"/>
          </w:tcPr>
          <w:p w:rsidR="00D72CE6" w:rsidRDefault="00E45E67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D72CE6" w:rsidRDefault="00E45E67"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D72CE6" w:rsidRDefault="00E45E67">
            <w:pPr>
              <w:pStyle w:val="TableParagraph"/>
              <w:spacing w:line="225" w:lineRule="exact"/>
              <w:ind w:left="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72CE6">
        <w:trPr>
          <w:trHeight w:val="278"/>
        </w:trPr>
        <w:tc>
          <w:tcPr>
            <w:tcW w:w="6526" w:type="dxa"/>
          </w:tcPr>
          <w:p w:rsidR="00D72CE6" w:rsidRDefault="00E45E67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Химия и здоровье человека.</w:t>
            </w:r>
          </w:p>
        </w:tc>
        <w:tc>
          <w:tcPr>
            <w:tcW w:w="1561" w:type="dxa"/>
          </w:tcPr>
          <w:p w:rsidR="00D72CE6" w:rsidRDefault="00E45E67">
            <w:pPr>
              <w:pStyle w:val="TableParagraph"/>
              <w:ind w:left="6"/>
              <w:rPr>
                <w:sz w:val="24"/>
              </w:rPr>
            </w:pPr>
            <w:r>
              <w:rPr>
                <w:color w:val="FF0000"/>
                <w:w w:val="99"/>
                <w:sz w:val="24"/>
              </w:rPr>
              <w:t>-</w:t>
            </w:r>
          </w:p>
        </w:tc>
        <w:tc>
          <w:tcPr>
            <w:tcW w:w="1561" w:type="dxa"/>
          </w:tcPr>
          <w:p w:rsidR="00D72CE6" w:rsidRDefault="00E45E67"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:rsidR="00D72CE6" w:rsidRDefault="00E45E67">
            <w:pPr>
              <w:pStyle w:val="TableParagraph"/>
              <w:spacing w:line="240" w:lineRule="auto"/>
              <w:ind w:left="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72CE6">
        <w:trPr>
          <w:trHeight w:val="277"/>
        </w:trPr>
        <w:tc>
          <w:tcPr>
            <w:tcW w:w="6526" w:type="dxa"/>
          </w:tcPr>
          <w:p w:rsidR="00D72CE6" w:rsidRDefault="00E45E67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1561" w:type="dxa"/>
          </w:tcPr>
          <w:p w:rsidR="00D72CE6" w:rsidRDefault="00E45E67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1" w:type="dxa"/>
          </w:tcPr>
          <w:p w:rsidR="00D72CE6" w:rsidRDefault="00E45E67"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:rsidR="00D72CE6" w:rsidRDefault="00E45E67">
            <w:pPr>
              <w:pStyle w:val="TableParagraph"/>
              <w:spacing w:line="225" w:lineRule="exact"/>
              <w:ind w:left="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72CE6">
        <w:trPr>
          <w:trHeight w:val="273"/>
        </w:trPr>
        <w:tc>
          <w:tcPr>
            <w:tcW w:w="6526" w:type="dxa"/>
          </w:tcPr>
          <w:p w:rsidR="00D72CE6" w:rsidRDefault="00E45E67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561" w:type="dxa"/>
          </w:tcPr>
          <w:p w:rsidR="00D72CE6" w:rsidRDefault="00E45E67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D72CE6" w:rsidRDefault="00E45E67"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0" w:type="dxa"/>
          </w:tcPr>
          <w:p w:rsidR="00D72CE6" w:rsidRDefault="00E45E67">
            <w:pPr>
              <w:pStyle w:val="TableParagraph"/>
              <w:spacing w:line="253" w:lineRule="exact"/>
              <w:ind w:left="109" w:righ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D72CE6" w:rsidRDefault="00D72CE6">
      <w:pPr>
        <w:pStyle w:val="a3"/>
        <w:ind w:left="0"/>
        <w:rPr>
          <w:b/>
        </w:rPr>
      </w:pPr>
    </w:p>
    <w:p w:rsidR="00D72CE6" w:rsidRDefault="00E45E67">
      <w:pPr>
        <w:ind w:left="3462" w:right="2532"/>
        <w:jc w:val="center"/>
        <w:rPr>
          <w:b/>
          <w:sz w:val="28"/>
        </w:rPr>
      </w:pPr>
      <w:r>
        <w:rPr>
          <w:b/>
          <w:sz w:val="28"/>
        </w:rPr>
        <w:t>Тематическое планирование. 11 класс</w:t>
      </w:r>
    </w:p>
    <w:p w:rsidR="00D72CE6" w:rsidRDefault="00D72CE6">
      <w:pPr>
        <w:pStyle w:val="a3"/>
        <w:spacing w:before="2"/>
        <w:ind w:left="0"/>
        <w:rPr>
          <w:b/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6"/>
        <w:gridCol w:w="1561"/>
        <w:gridCol w:w="1561"/>
        <w:gridCol w:w="990"/>
      </w:tblGrid>
      <w:tr w:rsidR="00D72CE6">
        <w:trPr>
          <w:trHeight w:val="273"/>
        </w:trPr>
        <w:tc>
          <w:tcPr>
            <w:tcW w:w="6526" w:type="dxa"/>
            <w:vMerge w:val="restart"/>
          </w:tcPr>
          <w:p w:rsidR="00D72CE6" w:rsidRDefault="00D72CE6">
            <w:pPr>
              <w:pStyle w:val="TableParagraph"/>
              <w:spacing w:before="5" w:line="240" w:lineRule="auto"/>
              <w:jc w:val="left"/>
              <w:rPr>
                <w:b/>
                <w:sz w:val="23"/>
              </w:rPr>
            </w:pPr>
          </w:p>
          <w:p w:rsidR="00D72CE6" w:rsidRDefault="00E45E67">
            <w:pPr>
              <w:pStyle w:val="TableParagraph"/>
              <w:spacing w:line="240" w:lineRule="auto"/>
              <w:ind w:left="2437" w:right="242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Разделы, темы</w:t>
            </w:r>
          </w:p>
        </w:tc>
        <w:tc>
          <w:tcPr>
            <w:tcW w:w="3122" w:type="dxa"/>
            <w:gridSpan w:val="2"/>
          </w:tcPr>
          <w:p w:rsidR="00D72CE6" w:rsidRDefault="00E45E67">
            <w:pPr>
              <w:pStyle w:val="TableParagraph"/>
              <w:spacing w:line="253" w:lineRule="exact"/>
              <w:ind w:left="4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 часть</w:t>
            </w:r>
          </w:p>
        </w:tc>
        <w:tc>
          <w:tcPr>
            <w:tcW w:w="990" w:type="dxa"/>
            <w:vMerge w:val="restart"/>
          </w:tcPr>
          <w:p w:rsidR="00D72CE6" w:rsidRDefault="00E45E67">
            <w:pPr>
              <w:pStyle w:val="TableParagraph"/>
              <w:spacing w:line="237" w:lineRule="auto"/>
              <w:ind w:left="200" w:right="115" w:hanging="58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ество</w:t>
            </w:r>
            <w:proofErr w:type="spellEnd"/>
          </w:p>
          <w:p w:rsidR="00D72CE6" w:rsidRDefault="00E45E67">
            <w:pPr>
              <w:pStyle w:val="TableParagraph"/>
              <w:spacing w:before="2" w:line="257" w:lineRule="exact"/>
              <w:ind w:left="1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D72CE6">
        <w:trPr>
          <w:trHeight w:val="542"/>
        </w:trPr>
        <w:tc>
          <w:tcPr>
            <w:tcW w:w="6526" w:type="dxa"/>
            <w:vMerge/>
            <w:tcBorders>
              <w:top w:val="nil"/>
            </w:tcBorders>
          </w:tcPr>
          <w:p w:rsidR="00D72CE6" w:rsidRDefault="00D72CE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D72CE6" w:rsidRDefault="00E45E67">
            <w:pPr>
              <w:pStyle w:val="TableParagraph"/>
              <w:spacing w:line="242" w:lineRule="auto"/>
              <w:ind w:left="446" w:right="114" w:hanging="293"/>
              <w:jc w:val="left"/>
            </w:pPr>
            <w:r>
              <w:t>Контрольные работы</w:t>
            </w:r>
          </w:p>
        </w:tc>
        <w:tc>
          <w:tcPr>
            <w:tcW w:w="1561" w:type="dxa"/>
          </w:tcPr>
          <w:p w:rsidR="00D72CE6" w:rsidRDefault="00E45E67">
            <w:pPr>
              <w:pStyle w:val="TableParagraph"/>
              <w:spacing w:line="242" w:lineRule="auto"/>
              <w:ind w:left="440" w:right="97" w:hanging="322"/>
              <w:jc w:val="left"/>
            </w:pPr>
            <w:r>
              <w:t>Практические работы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D72CE6" w:rsidRDefault="00D72CE6">
            <w:pPr>
              <w:rPr>
                <w:sz w:val="2"/>
                <w:szCs w:val="2"/>
              </w:rPr>
            </w:pPr>
          </w:p>
        </w:tc>
      </w:tr>
      <w:tr w:rsidR="00D72CE6">
        <w:trPr>
          <w:trHeight w:val="321"/>
        </w:trPr>
        <w:tc>
          <w:tcPr>
            <w:tcW w:w="6526" w:type="dxa"/>
          </w:tcPr>
          <w:p w:rsidR="00D72CE6" w:rsidRDefault="00E45E67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Важнейшие химические понятия и законы.</w:t>
            </w:r>
          </w:p>
        </w:tc>
        <w:tc>
          <w:tcPr>
            <w:tcW w:w="1561" w:type="dxa"/>
          </w:tcPr>
          <w:p w:rsidR="00D72CE6" w:rsidRDefault="00E45E67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1" w:type="dxa"/>
          </w:tcPr>
          <w:p w:rsidR="00D72CE6" w:rsidRDefault="00E45E67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:rsidR="00D72CE6" w:rsidRDefault="00E45E67">
            <w:pPr>
              <w:pStyle w:val="TableParagraph"/>
              <w:spacing w:line="273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72CE6">
        <w:trPr>
          <w:trHeight w:val="825"/>
        </w:trPr>
        <w:tc>
          <w:tcPr>
            <w:tcW w:w="6526" w:type="dxa"/>
          </w:tcPr>
          <w:p w:rsidR="00D72CE6" w:rsidRDefault="00E45E67">
            <w:pPr>
              <w:pStyle w:val="TableParagraph"/>
              <w:spacing w:line="237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Периодический закон и периодическая система химических элементов </w:t>
            </w:r>
            <w:proofErr w:type="spellStart"/>
            <w:r>
              <w:rPr>
                <w:sz w:val="24"/>
              </w:rPr>
              <w:t>Д.И.Менделеева</w:t>
            </w:r>
            <w:proofErr w:type="spellEnd"/>
            <w:r>
              <w:rPr>
                <w:sz w:val="24"/>
              </w:rPr>
              <w:t xml:space="preserve"> на основе учения о строении</w:t>
            </w:r>
          </w:p>
          <w:p w:rsidR="00D72CE6" w:rsidRDefault="00E45E67">
            <w:pPr>
              <w:pStyle w:val="TableParagraph"/>
              <w:spacing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атомов.</w:t>
            </w:r>
          </w:p>
        </w:tc>
        <w:tc>
          <w:tcPr>
            <w:tcW w:w="1561" w:type="dxa"/>
          </w:tcPr>
          <w:p w:rsidR="00D72CE6" w:rsidRDefault="00E45E67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1" w:type="dxa"/>
          </w:tcPr>
          <w:p w:rsidR="00D72CE6" w:rsidRDefault="00E45E67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:rsidR="00D72CE6" w:rsidRDefault="00E45E67">
            <w:pPr>
              <w:pStyle w:val="TableParagraph"/>
              <w:spacing w:line="268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72CE6">
        <w:trPr>
          <w:trHeight w:val="316"/>
        </w:trPr>
        <w:tc>
          <w:tcPr>
            <w:tcW w:w="6526" w:type="dxa"/>
          </w:tcPr>
          <w:p w:rsidR="00D72CE6" w:rsidRDefault="00E45E67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Строение вещества.</w:t>
            </w:r>
          </w:p>
        </w:tc>
        <w:tc>
          <w:tcPr>
            <w:tcW w:w="1561" w:type="dxa"/>
          </w:tcPr>
          <w:p w:rsidR="00D72CE6" w:rsidRDefault="00E45E67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D72CE6" w:rsidRDefault="00D72CE6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90" w:type="dxa"/>
          </w:tcPr>
          <w:p w:rsidR="00D72CE6" w:rsidRDefault="00E45E67">
            <w:pPr>
              <w:pStyle w:val="TableParagraph"/>
              <w:spacing w:line="268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72CE6">
        <w:trPr>
          <w:trHeight w:val="321"/>
        </w:trPr>
        <w:tc>
          <w:tcPr>
            <w:tcW w:w="6526" w:type="dxa"/>
          </w:tcPr>
          <w:p w:rsidR="00D72CE6" w:rsidRDefault="00E45E67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Химические реакции.</w:t>
            </w:r>
          </w:p>
        </w:tc>
        <w:tc>
          <w:tcPr>
            <w:tcW w:w="1561" w:type="dxa"/>
          </w:tcPr>
          <w:p w:rsidR="00D72CE6" w:rsidRDefault="00E45E67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D72CE6" w:rsidRDefault="00E45E67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D72CE6" w:rsidRDefault="00E45E67">
            <w:pPr>
              <w:pStyle w:val="TableParagraph"/>
              <w:spacing w:line="273" w:lineRule="exact"/>
              <w:ind w:left="373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72CE6">
        <w:trPr>
          <w:trHeight w:val="316"/>
        </w:trPr>
        <w:tc>
          <w:tcPr>
            <w:tcW w:w="6526" w:type="dxa"/>
          </w:tcPr>
          <w:p w:rsidR="00D72CE6" w:rsidRDefault="00E45E67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Металлы.</w:t>
            </w:r>
          </w:p>
        </w:tc>
        <w:tc>
          <w:tcPr>
            <w:tcW w:w="1561" w:type="dxa"/>
          </w:tcPr>
          <w:p w:rsidR="00D72CE6" w:rsidRDefault="00E45E67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D72CE6" w:rsidRDefault="00E45E67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:rsidR="00D72CE6" w:rsidRDefault="00E45E67">
            <w:pPr>
              <w:pStyle w:val="TableParagraph"/>
              <w:spacing w:line="268" w:lineRule="exact"/>
              <w:ind w:left="373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72CE6">
        <w:trPr>
          <w:trHeight w:val="316"/>
        </w:trPr>
        <w:tc>
          <w:tcPr>
            <w:tcW w:w="6526" w:type="dxa"/>
          </w:tcPr>
          <w:p w:rsidR="00D72CE6" w:rsidRDefault="00E45E67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Неметаллы.</w:t>
            </w:r>
          </w:p>
        </w:tc>
        <w:tc>
          <w:tcPr>
            <w:tcW w:w="1561" w:type="dxa"/>
          </w:tcPr>
          <w:p w:rsidR="00D72CE6" w:rsidRDefault="00E45E67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D72CE6" w:rsidRDefault="00E45E67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:rsidR="00D72CE6" w:rsidRDefault="00E45E67">
            <w:pPr>
              <w:pStyle w:val="TableParagraph"/>
              <w:spacing w:line="268" w:lineRule="exact"/>
              <w:ind w:left="373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72CE6">
        <w:trPr>
          <w:trHeight w:val="551"/>
        </w:trPr>
        <w:tc>
          <w:tcPr>
            <w:tcW w:w="6526" w:type="dxa"/>
          </w:tcPr>
          <w:p w:rsidR="00D72CE6" w:rsidRDefault="00E45E67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Генетическая связь неорганических и органических веществ.</w:t>
            </w:r>
          </w:p>
          <w:p w:rsidR="00D72CE6" w:rsidRDefault="00E45E67">
            <w:pPr>
              <w:pStyle w:val="TableParagraph"/>
              <w:spacing w:before="2"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1561" w:type="dxa"/>
          </w:tcPr>
          <w:p w:rsidR="00D72CE6" w:rsidRDefault="00E45E67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D72CE6" w:rsidRDefault="00E45E67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0" w:type="dxa"/>
          </w:tcPr>
          <w:p w:rsidR="00D72CE6" w:rsidRDefault="00E45E67">
            <w:pPr>
              <w:pStyle w:val="TableParagraph"/>
              <w:spacing w:line="268" w:lineRule="exact"/>
              <w:ind w:left="373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72CE6">
        <w:trPr>
          <w:trHeight w:val="277"/>
        </w:trPr>
        <w:tc>
          <w:tcPr>
            <w:tcW w:w="6526" w:type="dxa"/>
          </w:tcPr>
          <w:p w:rsidR="00D72CE6" w:rsidRDefault="00E45E67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561" w:type="dxa"/>
          </w:tcPr>
          <w:p w:rsidR="00D72CE6" w:rsidRDefault="00E45E67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D72CE6" w:rsidRDefault="00E45E67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0" w:type="dxa"/>
          </w:tcPr>
          <w:p w:rsidR="00D72CE6" w:rsidRDefault="00E45E67">
            <w:pPr>
              <w:pStyle w:val="TableParagraph"/>
              <w:ind w:left="373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D72CE6" w:rsidRDefault="00D72CE6">
      <w:pPr>
        <w:pStyle w:val="a3"/>
        <w:ind w:left="0"/>
        <w:rPr>
          <w:b/>
          <w:sz w:val="30"/>
        </w:rPr>
      </w:pPr>
    </w:p>
    <w:p w:rsidR="00D72CE6" w:rsidRDefault="00D72CE6">
      <w:pPr>
        <w:pStyle w:val="a3"/>
        <w:ind w:left="0"/>
        <w:rPr>
          <w:b/>
          <w:sz w:val="30"/>
        </w:rPr>
      </w:pPr>
    </w:p>
    <w:p w:rsidR="00D72CE6" w:rsidRDefault="00D72CE6">
      <w:pPr>
        <w:pStyle w:val="a3"/>
        <w:spacing w:before="10"/>
        <w:ind w:left="0"/>
        <w:rPr>
          <w:b/>
          <w:sz w:val="37"/>
        </w:rPr>
      </w:pPr>
    </w:p>
    <w:p w:rsidR="00D72CE6" w:rsidRDefault="00E45E67">
      <w:pPr>
        <w:spacing w:before="1"/>
        <w:ind w:left="1630"/>
        <w:rPr>
          <w:b/>
          <w:sz w:val="28"/>
        </w:rPr>
      </w:pPr>
      <w:r>
        <w:rPr>
          <w:b/>
          <w:sz w:val="28"/>
        </w:rPr>
        <w:t>Перечень предметно-учебного обеспечения предмета «Химия»:</w:t>
      </w:r>
    </w:p>
    <w:p w:rsidR="00D72CE6" w:rsidRDefault="00D72CE6">
      <w:pPr>
        <w:rPr>
          <w:sz w:val="28"/>
        </w:rPr>
        <w:sectPr w:rsidR="00D72CE6">
          <w:pgSz w:w="11910" w:h="16840"/>
          <w:pgMar w:top="1040" w:right="720" w:bottom="280" w:left="300" w:header="720" w:footer="720" w:gutter="0"/>
          <w:cols w:space="720"/>
        </w:sectPr>
      </w:pPr>
    </w:p>
    <w:p w:rsidR="00D72CE6" w:rsidRDefault="00E45E67">
      <w:pPr>
        <w:pStyle w:val="a4"/>
        <w:numPr>
          <w:ilvl w:val="0"/>
          <w:numId w:val="1"/>
        </w:numPr>
        <w:tabs>
          <w:tab w:val="left" w:pos="1554"/>
        </w:tabs>
        <w:spacing w:before="65"/>
        <w:ind w:right="404"/>
        <w:jc w:val="both"/>
        <w:rPr>
          <w:sz w:val="24"/>
        </w:rPr>
      </w:pPr>
      <w:r>
        <w:rPr>
          <w:sz w:val="24"/>
        </w:rPr>
        <w:lastRenderedPageBreak/>
        <w:t xml:space="preserve">Химия: органическая химия: учебник для 10 класса общеобразовательных учреждений/ Г.Е Рудзитис, Ф.Г </w:t>
      </w:r>
      <w:proofErr w:type="gramStart"/>
      <w:r>
        <w:rPr>
          <w:sz w:val="24"/>
        </w:rPr>
        <w:t>Фельдман.-</w:t>
      </w:r>
      <w:proofErr w:type="gramEnd"/>
      <w:r>
        <w:rPr>
          <w:sz w:val="24"/>
        </w:rPr>
        <w:t xml:space="preserve"> </w:t>
      </w:r>
      <w:r>
        <w:rPr>
          <w:spacing w:val="-3"/>
          <w:sz w:val="24"/>
        </w:rPr>
        <w:t xml:space="preserve">12-е </w:t>
      </w:r>
      <w:r>
        <w:rPr>
          <w:sz w:val="24"/>
        </w:rPr>
        <w:t xml:space="preserve">изд.,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 - М.: Просвещение, 2017.- 192с.</w:t>
      </w:r>
    </w:p>
    <w:p w:rsidR="00D72CE6" w:rsidRDefault="00E45E67">
      <w:pPr>
        <w:pStyle w:val="a4"/>
        <w:numPr>
          <w:ilvl w:val="0"/>
          <w:numId w:val="1"/>
        </w:numPr>
        <w:tabs>
          <w:tab w:val="left" w:pos="1554"/>
        </w:tabs>
        <w:spacing w:line="274" w:lineRule="exact"/>
        <w:jc w:val="both"/>
        <w:rPr>
          <w:sz w:val="24"/>
        </w:rPr>
      </w:pPr>
      <w:r>
        <w:rPr>
          <w:sz w:val="24"/>
        </w:rPr>
        <w:t>И.Г. Хомченко «Сборник задач и упражнений по химии для средней</w:t>
      </w:r>
      <w:r>
        <w:rPr>
          <w:spacing w:val="38"/>
          <w:sz w:val="24"/>
        </w:rPr>
        <w:t xml:space="preserve"> </w:t>
      </w:r>
      <w:r>
        <w:rPr>
          <w:sz w:val="24"/>
        </w:rPr>
        <w:t>школы» М.;</w:t>
      </w:r>
    </w:p>
    <w:p w:rsidR="00D72CE6" w:rsidRDefault="00E45E67">
      <w:pPr>
        <w:pStyle w:val="a3"/>
        <w:spacing w:before="3" w:line="275" w:lineRule="exact"/>
        <w:ind w:left="1553"/>
        <w:jc w:val="both"/>
      </w:pPr>
      <w:r>
        <w:t>«Новая Волна», 2001 – 2</w:t>
      </w:r>
      <w:r>
        <w:t>005.</w:t>
      </w:r>
    </w:p>
    <w:p w:rsidR="00D72CE6" w:rsidRDefault="00E45E67">
      <w:pPr>
        <w:pStyle w:val="a4"/>
        <w:numPr>
          <w:ilvl w:val="0"/>
          <w:numId w:val="1"/>
        </w:numPr>
        <w:tabs>
          <w:tab w:val="left" w:pos="1554"/>
        </w:tabs>
        <w:spacing w:line="275" w:lineRule="exact"/>
        <w:jc w:val="both"/>
        <w:rPr>
          <w:sz w:val="24"/>
        </w:rPr>
      </w:pPr>
      <w:r>
        <w:rPr>
          <w:sz w:val="24"/>
        </w:rPr>
        <w:t>Электронное приложение к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учебнику.</w:t>
      </w:r>
    </w:p>
    <w:p w:rsidR="00D72CE6" w:rsidRDefault="00E45E67">
      <w:pPr>
        <w:pStyle w:val="a4"/>
        <w:numPr>
          <w:ilvl w:val="0"/>
          <w:numId w:val="1"/>
        </w:numPr>
        <w:tabs>
          <w:tab w:val="left" w:pos="1554"/>
        </w:tabs>
        <w:spacing w:before="5" w:line="237" w:lineRule="auto"/>
        <w:ind w:right="402"/>
        <w:jc w:val="both"/>
        <w:rPr>
          <w:sz w:val="24"/>
        </w:rPr>
      </w:pPr>
      <w:r>
        <w:rPr>
          <w:sz w:val="24"/>
        </w:rPr>
        <w:t xml:space="preserve">CD-ROM Виртуальная школа Кирилла и Мефодия. Уроки химии. 10-11 </w:t>
      </w:r>
      <w:proofErr w:type="gramStart"/>
      <w:r>
        <w:rPr>
          <w:sz w:val="24"/>
        </w:rPr>
        <w:t>классы.-</w:t>
      </w:r>
      <w:proofErr w:type="gramEnd"/>
      <w:r>
        <w:rPr>
          <w:sz w:val="24"/>
        </w:rPr>
        <w:t xml:space="preserve"> М.: ООО «Кирилл и Мефодий»,</w:t>
      </w:r>
      <w:r>
        <w:rPr>
          <w:spacing w:val="8"/>
          <w:sz w:val="24"/>
        </w:rPr>
        <w:t xml:space="preserve"> </w:t>
      </w:r>
      <w:r>
        <w:rPr>
          <w:sz w:val="24"/>
        </w:rPr>
        <w:t>2002г.</w:t>
      </w:r>
    </w:p>
    <w:p w:rsidR="00D72CE6" w:rsidRDefault="00E45E67">
      <w:pPr>
        <w:pStyle w:val="a4"/>
        <w:numPr>
          <w:ilvl w:val="0"/>
          <w:numId w:val="1"/>
        </w:numPr>
        <w:tabs>
          <w:tab w:val="left" w:pos="1554"/>
        </w:tabs>
        <w:spacing w:before="5" w:line="237" w:lineRule="auto"/>
        <w:ind w:right="411"/>
        <w:jc w:val="both"/>
        <w:rPr>
          <w:sz w:val="24"/>
        </w:rPr>
      </w:pPr>
      <w:r>
        <w:rPr>
          <w:spacing w:val="-3"/>
          <w:sz w:val="24"/>
        </w:rPr>
        <w:t xml:space="preserve">А. </w:t>
      </w:r>
      <w:r>
        <w:rPr>
          <w:sz w:val="24"/>
        </w:rPr>
        <w:t>М. Радецкий «Дидактический материал по химии 10 – 11» М: «Просвещение», 20017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:rsidR="00D72CE6" w:rsidRDefault="00E45E67">
      <w:pPr>
        <w:pStyle w:val="a4"/>
        <w:numPr>
          <w:ilvl w:val="0"/>
          <w:numId w:val="1"/>
        </w:numPr>
        <w:tabs>
          <w:tab w:val="left" w:pos="1554"/>
        </w:tabs>
        <w:spacing w:before="4" w:line="275" w:lineRule="exact"/>
        <w:jc w:val="both"/>
        <w:rPr>
          <w:sz w:val="24"/>
        </w:rPr>
      </w:pPr>
      <w:r>
        <w:rPr>
          <w:sz w:val="24"/>
        </w:rPr>
        <w:t xml:space="preserve">Контрольно-измерительные материалы. Химия: 10 класс / Сост. </w:t>
      </w:r>
      <w:proofErr w:type="spellStart"/>
      <w:r>
        <w:rPr>
          <w:sz w:val="24"/>
        </w:rPr>
        <w:t>Н.П.Трегубова</w:t>
      </w:r>
      <w:proofErr w:type="spellEnd"/>
      <w:r>
        <w:rPr>
          <w:sz w:val="24"/>
        </w:rPr>
        <w:t>. –</w:t>
      </w:r>
      <w:r>
        <w:rPr>
          <w:spacing w:val="50"/>
          <w:sz w:val="24"/>
        </w:rPr>
        <w:t xml:space="preserve"> </w:t>
      </w:r>
      <w:r>
        <w:rPr>
          <w:sz w:val="24"/>
        </w:rPr>
        <w:t>М.:</w:t>
      </w:r>
    </w:p>
    <w:p w:rsidR="00D72CE6" w:rsidRDefault="00E45E67">
      <w:pPr>
        <w:pStyle w:val="a3"/>
        <w:spacing w:line="275" w:lineRule="exact"/>
        <w:ind w:left="1553"/>
        <w:jc w:val="both"/>
      </w:pPr>
      <w:r>
        <w:t>«ВАКО», 2018 г.</w:t>
      </w:r>
    </w:p>
    <w:p w:rsidR="00D72CE6" w:rsidRDefault="00E45E67">
      <w:pPr>
        <w:pStyle w:val="a4"/>
        <w:numPr>
          <w:ilvl w:val="0"/>
          <w:numId w:val="1"/>
        </w:numPr>
        <w:tabs>
          <w:tab w:val="left" w:pos="1554"/>
          <w:tab w:val="left" w:pos="2517"/>
          <w:tab w:val="left" w:pos="2963"/>
          <w:tab w:val="left" w:pos="3788"/>
          <w:tab w:val="left" w:pos="4234"/>
          <w:tab w:val="left" w:pos="6177"/>
          <w:tab w:val="left" w:pos="7304"/>
          <w:tab w:val="left" w:pos="7577"/>
          <w:tab w:val="left" w:pos="7990"/>
          <w:tab w:val="left" w:pos="8417"/>
          <w:tab w:val="left" w:pos="9812"/>
          <w:tab w:val="left" w:pos="10138"/>
        </w:tabs>
        <w:spacing w:before="2" w:line="275" w:lineRule="exact"/>
        <w:rPr>
          <w:sz w:val="24"/>
        </w:rPr>
      </w:pPr>
      <w:r>
        <w:rPr>
          <w:sz w:val="24"/>
        </w:rPr>
        <w:t>Химия.</w:t>
      </w:r>
      <w:r>
        <w:rPr>
          <w:sz w:val="24"/>
        </w:rPr>
        <w:tab/>
        <w:t>10</w:t>
      </w:r>
      <w:r>
        <w:rPr>
          <w:sz w:val="24"/>
        </w:rPr>
        <w:tab/>
        <w:t>класс.</w:t>
      </w:r>
      <w:r>
        <w:rPr>
          <w:sz w:val="24"/>
        </w:rPr>
        <w:tab/>
        <w:t>52</w:t>
      </w:r>
      <w:r>
        <w:rPr>
          <w:sz w:val="24"/>
        </w:rPr>
        <w:tab/>
        <w:t>диагностических</w:t>
      </w:r>
      <w:r>
        <w:rPr>
          <w:sz w:val="24"/>
        </w:rPr>
        <w:tab/>
        <w:t>варианта</w:t>
      </w:r>
      <w:r>
        <w:rPr>
          <w:sz w:val="24"/>
        </w:rPr>
        <w:tab/>
        <w:t>/</w:t>
      </w:r>
      <w:r>
        <w:rPr>
          <w:sz w:val="24"/>
        </w:rPr>
        <w:tab/>
        <w:t>Е.</w:t>
      </w:r>
      <w:r>
        <w:rPr>
          <w:sz w:val="24"/>
        </w:rPr>
        <w:tab/>
        <w:t>В.</w:t>
      </w:r>
      <w:r>
        <w:rPr>
          <w:sz w:val="24"/>
        </w:rPr>
        <w:tab/>
      </w:r>
      <w:proofErr w:type="spellStart"/>
      <w:r>
        <w:rPr>
          <w:sz w:val="24"/>
        </w:rPr>
        <w:t>Савинкина</w:t>
      </w:r>
      <w:proofErr w:type="spellEnd"/>
      <w:r>
        <w:rPr>
          <w:sz w:val="24"/>
        </w:rPr>
        <w:t>.</w:t>
      </w:r>
      <w:r>
        <w:rPr>
          <w:sz w:val="24"/>
        </w:rPr>
        <w:tab/>
        <w:t>–</w:t>
      </w:r>
      <w:r>
        <w:rPr>
          <w:sz w:val="24"/>
        </w:rPr>
        <w:tab/>
        <w:t>М.:</w:t>
      </w:r>
    </w:p>
    <w:p w:rsidR="00D72CE6" w:rsidRDefault="00E45E67">
      <w:pPr>
        <w:pStyle w:val="a3"/>
        <w:spacing w:line="275" w:lineRule="exact"/>
        <w:ind w:left="1553"/>
      </w:pPr>
      <w:r>
        <w:t>«Национальное образование», 2016 г.</w:t>
      </w:r>
    </w:p>
    <w:p w:rsidR="00D72CE6" w:rsidRDefault="00E45E67">
      <w:pPr>
        <w:pStyle w:val="a4"/>
        <w:numPr>
          <w:ilvl w:val="0"/>
          <w:numId w:val="1"/>
        </w:numPr>
        <w:tabs>
          <w:tab w:val="left" w:pos="1554"/>
        </w:tabs>
        <w:spacing w:before="3"/>
        <w:rPr>
          <w:sz w:val="24"/>
        </w:rPr>
      </w:pPr>
      <w:r>
        <w:rPr>
          <w:sz w:val="24"/>
        </w:rPr>
        <w:t xml:space="preserve">Журнал «Химия», Издательский дом </w:t>
      </w:r>
      <w:r>
        <w:rPr>
          <w:spacing w:val="-3"/>
          <w:sz w:val="24"/>
        </w:rPr>
        <w:t xml:space="preserve">«1 </w:t>
      </w:r>
      <w:r>
        <w:rPr>
          <w:sz w:val="24"/>
        </w:rPr>
        <w:t>сентября», 2010-2</w:t>
      </w:r>
      <w:r>
        <w:rPr>
          <w:sz w:val="24"/>
        </w:rPr>
        <w:t>018</w:t>
      </w:r>
      <w:r>
        <w:rPr>
          <w:spacing w:val="25"/>
          <w:sz w:val="24"/>
        </w:rPr>
        <w:t xml:space="preserve"> </w:t>
      </w:r>
      <w:r>
        <w:rPr>
          <w:sz w:val="24"/>
        </w:rPr>
        <w:t>г.</w:t>
      </w:r>
    </w:p>
    <w:sectPr w:rsidR="00D72CE6">
      <w:pgSz w:w="11910" w:h="16840"/>
      <w:pgMar w:top="1320" w:right="7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0862"/>
    <w:multiLevelType w:val="hybridMultilevel"/>
    <w:tmpl w:val="73200E26"/>
    <w:lvl w:ilvl="0" w:tplc="42369E8C">
      <w:numFmt w:val="bullet"/>
      <w:lvlText w:val="–"/>
      <w:lvlJc w:val="left"/>
      <w:pPr>
        <w:ind w:left="833" w:hanging="731"/>
      </w:pPr>
      <w:rPr>
        <w:rFonts w:hint="default"/>
        <w:spacing w:val="-10"/>
        <w:w w:val="100"/>
        <w:lang w:val="ru-RU" w:eastAsia="ru-RU" w:bidi="ru-RU"/>
      </w:rPr>
    </w:lvl>
    <w:lvl w:ilvl="1" w:tplc="EFC060E0">
      <w:numFmt w:val="bullet"/>
      <w:lvlText w:val="•"/>
      <w:lvlJc w:val="left"/>
      <w:pPr>
        <w:ind w:left="1844" w:hanging="731"/>
      </w:pPr>
      <w:rPr>
        <w:rFonts w:hint="default"/>
        <w:lang w:val="ru-RU" w:eastAsia="ru-RU" w:bidi="ru-RU"/>
      </w:rPr>
    </w:lvl>
    <w:lvl w:ilvl="2" w:tplc="F56E022A">
      <w:numFmt w:val="bullet"/>
      <w:lvlText w:val="•"/>
      <w:lvlJc w:val="left"/>
      <w:pPr>
        <w:ind w:left="2848" w:hanging="731"/>
      </w:pPr>
      <w:rPr>
        <w:rFonts w:hint="default"/>
        <w:lang w:val="ru-RU" w:eastAsia="ru-RU" w:bidi="ru-RU"/>
      </w:rPr>
    </w:lvl>
    <w:lvl w:ilvl="3" w:tplc="433239FC">
      <w:numFmt w:val="bullet"/>
      <w:lvlText w:val="•"/>
      <w:lvlJc w:val="left"/>
      <w:pPr>
        <w:ind w:left="3853" w:hanging="731"/>
      </w:pPr>
      <w:rPr>
        <w:rFonts w:hint="default"/>
        <w:lang w:val="ru-RU" w:eastAsia="ru-RU" w:bidi="ru-RU"/>
      </w:rPr>
    </w:lvl>
    <w:lvl w:ilvl="4" w:tplc="CC740D40">
      <w:numFmt w:val="bullet"/>
      <w:lvlText w:val="•"/>
      <w:lvlJc w:val="left"/>
      <w:pPr>
        <w:ind w:left="4857" w:hanging="731"/>
      </w:pPr>
      <w:rPr>
        <w:rFonts w:hint="default"/>
        <w:lang w:val="ru-RU" w:eastAsia="ru-RU" w:bidi="ru-RU"/>
      </w:rPr>
    </w:lvl>
    <w:lvl w:ilvl="5" w:tplc="D32246A4">
      <w:numFmt w:val="bullet"/>
      <w:lvlText w:val="•"/>
      <w:lvlJc w:val="left"/>
      <w:pPr>
        <w:ind w:left="5862" w:hanging="731"/>
      </w:pPr>
      <w:rPr>
        <w:rFonts w:hint="default"/>
        <w:lang w:val="ru-RU" w:eastAsia="ru-RU" w:bidi="ru-RU"/>
      </w:rPr>
    </w:lvl>
    <w:lvl w:ilvl="6" w:tplc="6422F47E">
      <w:numFmt w:val="bullet"/>
      <w:lvlText w:val="•"/>
      <w:lvlJc w:val="left"/>
      <w:pPr>
        <w:ind w:left="6866" w:hanging="731"/>
      </w:pPr>
      <w:rPr>
        <w:rFonts w:hint="default"/>
        <w:lang w:val="ru-RU" w:eastAsia="ru-RU" w:bidi="ru-RU"/>
      </w:rPr>
    </w:lvl>
    <w:lvl w:ilvl="7" w:tplc="2D547C98">
      <w:numFmt w:val="bullet"/>
      <w:lvlText w:val="•"/>
      <w:lvlJc w:val="left"/>
      <w:pPr>
        <w:ind w:left="7870" w:hanging="731"/>
      </w:pPr>
      <w:rPr>
        <w:rFonts w:hint="default"/>
        <w:lang w:val="ru-RU" w:eastAsia="ru-RU" w:bidi="ru-RU"/>
      </w:rPr>
    </w:lvl>
    <w:lvl w:ilvl="8" w:tplc="5FCC7DF8">
      <w:numFmt w:val="bullet"/>
      <w:lvlText w:val="•"/>
      <w:lvlJc w:val="left"/>
      <w:pPr>
        <w:ind w:left="8875" w:hanging="731"/>
      </w:pPr>
      <w:rPr>
        <w:rFonts w:hint="default"/>
        <w:lang w:val="ru-RU" w:eastAsia="ru-RU" w:bidi="ru-RU"/>
      </w:rPr>
    </w:lvl>
  </w:abstractNum>
  <w:abstractNum w:abstractNumId="1" w15:restartNumberingAfterBreak="0">
    <w:nsid w:val="107E639A"/>
    <w:multiLevelType w:val="hybridMultilevel"/>
    <w:tmpl w:val="A17A5E16"/>
    <w:lvl w:ilvl="0" w:tplc="D27A4A08">
      <w:start w:val="1"/>
      <w:numFmt w:val="decimal"/>
      <w:lvlText w:val="%1."/>
      <w:lvlJc w:val="left"/>
      <w:pPr>
        <w:ind w:left="1553" w:hanging="36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91C832B6">
      <w:numFmt w:val="bullet"/>
      <w:lvlText w:val="•"/>
      <w:lvlJc w:val="left"/>
      <w:pPr>
        <w:ind w:left="2492" w:hanging="361"/>
      </w:pPr>
      <w:rPr>
        <w:rFonts w:hint="default"/>
        <w:lang w:val="ru-RU" w:eastAsia="ru-RU" w:bidi="ru-RU"/>
      </w:rPr>
    </w:lvl>
    <w:lvl w:ilvl="2" w:tplc="C23CE9B6">
      <w:numFmt w:val="bullet"/>
      <w:lvlText w:val="•"/>
      <w:lvlJc w:val="left"/>
      <w:pPr>
        <w:ind w:left="3424" w:hanging="361"/>
      </w:pPr>
      <w:rPr>
        <w:rFonts w:hint="default"/>
        <w:lang w:val="ru-RU" w:eastAsia="ru-RU" w:bidi="ru-RU"/>
      </w:rPr>
    </w:lvl>
    <w:lvl w:ilvl="3" w:tplc="7574828E">
      <w:numFmt w:val="bullet"/>
      <w:lvlText w:val="•"/>
      <w:lvlJc w:val="left"/>
      <w:pPr>
        <w:ind w:left="4357" w:hanging="361"/>
      </w:pPr>
      <w:rPr>
        <w:rFonts w:hint="default"/>
        <w:lang w:val="ru-RU" w:eastAsia="ru-RU" w:bidi="ru-RU"/>
      </w:rPr>
    </w:lvl>
    <w:lvl w:ilvl="4" w:tplc="E2D6E632">
      <w:numFmt w:val="bullet"/>
      <w:lvlText w:val="•"/>
      <w:lvlJc w:val="left"/>
      <w:pPr>
        <w:ind w:left="5289" w:hanging="361"/>
      </w:pPr>
      <w:rPr>
        <w:rFonts w:hint="default"/>
        <w:lang w:val="ru-RU" w:eastAsia="ru-RU" w:bidi="ru-RU"/>
      </w:rPr>
    </w:lvl>
    <w:lvl w:ilvl="5" w:tplc="95C2AE7C">
      <w:numFmt w:val="bullet"/>
      <w:lvlText w:val="•"/>
      <w:lvlJc w:val="left"/>
      <w:pPr>
        <w:ind w:left="6222" w:hanging="361"/>
      </w:pPr>
      <w:rPr>
        <w:rFonts w:hint="default"/>
        <w:lang w:val="ru-RU" w:eastAsia="ru-RU" w:bidi="ru-RU"/>
      </w:rPr>
    </w:lvl>
    <w:lvl w:ilvl="6" w:tplc="559EF8F6">
      <w:numFmt w:val="bullet"/>
      <w:lvlText w:val="•"/>
      <w:lvlJc w:val="left"/>
      <w:pPr>
        <w:ind w:left="7154" w:hanging="361"/>
      </w:pPr>
      <w:rPr>
        <w:rFonts w:hint="default"/>
        <w:lang w:val="ru-RU" w:eastAsia="ru-RU" w:bidi="ru-RU"/>
      </w:rPr>
    </w:lvl>
    <w:lvl w:ilvl="7" w:tplc="B91AB980">
      <w:numFmt w:val="bullet"/>
      <w:lvlText w:val="•"/>
      <w:lvlJc w:val="left"/>
      <w:pPr>
        <w:ind w:left="8086" w:hanging="361"/>
      </w:pPr>
      <w:rPr>
        <w:rFonts w:hint="default"/>
        <w:lang w:val="ru-RU" w:eastAsia="ru-RU" w:bidi="ru-RU"/>
      </w:rPr>
    </w:lvl>
    <w:lvl w:ilvl="8" w:tplc="FDF6892A">
      <w:numFmt w:val="bullet"/>
      <w:lvlText w:val="•"/>
      <w:lvlJc w:val="left"/>
      <w:pPr>
        <w:ind w:left="9019" w:hanging="361"/>
      </w:pPr>
      <w:rPr>
        <w:rFonts w:hint="default"/>
        <w:lang w:val="ru-RU" w:eastAsia="ru-RU" w:bidi="ru-RU"/>
      </w:rPr>
    </w:lvl>
  </w:abstractNum>
  <w:abstractNum w:abstractNumId="2" w15:restartNumberingAfterBreak="0">
    <w:nsid w:val="2DD20DFF"/>
    <w:multiLevelType w:val="hybridMultilevel"/>
    <w:tmpl w:val="53821E7C"/>
    <w:lvl w:ilvl="0" w:tplc="C004FFF8">
      <w:numFmt w:val="bullet"/>
      <w:lvlText w:val="•"/>
      <w:lvlJc w:val="left"/>
      <w:pPr>
        <w:ind w:left="1553" w:hanging="361"/>
      </w:pPr>
      <w:rPr>
        <w:rFonts w:ascii="Arial" w:eastAsia="Arial" w:hAnsi="Arial" w:cs="Arial" w:hint="default"/>
        <w:spacing w:val="-7"/>
        <w:w w:val="100"/>
        <w:sz w:val="24"/>
        <w:szCs w:val="24"/>
        <w:lang w:val="ru-RU" w:eastAsia="ru-RU" w:bidi="ru-RU"/>
      </w:rPr>
    </w:lvl>
    <w:lvl w:ilvl="1" w:tplc="643CAB0E">
      <w:numFmt w:val="bullet"/>
      <w:lvlText w:val="•"/>
      <w:lvlJc w:val="left"/>
      <w:pPr>
        <w:ind w:left="2492" w:hanging="361"/>
      </w:pPr>
      <w:rPr>
        <w:rFonts w:hint="default"/>
        <w:lang w:val="ru-RU" w:eastAsia="ru-RU" w:bidi="ru-RU"/>
      </w:rPr>
    </w:lvl>
    <w:lvl w:ilvl="2" w:tplc="A686019E">
      <w:numFmt w:val="bullet"/>
      <w:lvlText w:val="•"/>
      <w:lvlJc w:val="left"/>
      <w:pPr>
        <w:ind w:left="3424" w:hanging="361"/>
      </w:pPr>
      <w:rPr>
        <w:rFonts w:hint="default"/>
        <w:lang w:val="ru-RU" w:eastAsia="ru-RU" w:bidi="ru-RU"/>
      </w:rPr>
    </w:lvl>
    <w:lvl w:ilvl="3" w:tplc="784A2FE8">
      <w:numFmt w:val="bullet"/>
      <w:lvlText w:val="•"/>
      <w:lvlJc w:val="left"/>
      <w:pPr>
        <w:ind w:left="4357" w:hanging="361"/>
      </w:pPr>
      <w:rPr>
        <w:rFonts w:hint="default"/>
        <w:lang w:val="ru-RU" w:eastAsia="ru-RU" w:bidi="ru-RU"/>
      </w:rPr>
    </w:lvl>
    <w:lvl w:ilvl="4" w:tplc="57C824F6">
      <w:numFmt w:val="bullet"/>
      <w:lvlText w:val="•"/>
      <w:lvlJc w:val="left"/>
      <w:pPr>
        <w:ind w:left="5289" w:hanging="361"/>
      </w:pPr>
      <w:rPr>
        <w:rFonts w:hint="default"/>
        <w:lang w:val="ru-RU" w:eastAsia="ru-RU" w:bidi="ru-RU"/>
      </w:rPr>
    </w:lvl>
    <w:lvl w:ilvl="5" w:tplc="6D1A201C">
      <w:numFmt w:val="bullet"/>
      <w:lvlText w:val="•"/>
      <w:lvlJc w:val="left"/>
      <w:pPr>
        <w:ind w:left="6222" w:hanging="361"/>
      </w:pPr>
      <w:rPr>
        <w:rFonts w:hint="default"/>
        <w:lang w:val="ru-RU" w:eastAsia="ru-RU" w:bidi="ru-RU"/>
      </w:rPr>
    </w:lvl>
    <w:lvl w:ilvl="6" w:tplc="138C29A8">
      <w:numFmt w:val="bullet"/>
      <w:lvlText w:val="•"/>
      <w:lvlJc w:val="left"/>
      <w:pPr>
        <w:ind w:left="7154" w:hanging="361"/>
      </w:pPr>
      <w:rPr>
        <w:rFonts w:hint="default"/>
        <w:lang w:val="ru-RU" w:eastAsia="ru-RU" w:bidi="ru-RU"/>
      </w:rPr>
    </w:lvl>
    <w:lvl w:ilvl="7" w:tplc="9CC84A50">
      <w:numFmt w:val="bullet"/>
      <w:lvlText w:val="•"/>
      <w:lvlJc w:val="left"/>
      <w:pPr>
        <w:ind w:left="8086" w:hanging="361"/>
      </w:pPr>
      <w:rPr>
        <w:rFonts w:hint="default"/>
        <w:lang w:val="ru-RU" w:eastAsia="ru-RU" w:bidi="ru-RU"/>
      </w:rPr>
    </w:lvl>
    <w:lvl w:ilvl="8" w:tplc="70C48D6C">
      <w:numFmt w:val="bullet"/>
      <w:lvlText w:val="•"/>
      <w:lvlJc w:val="left"/>
      <w:pPr>
        <w:ind w:left="9019" w:hanging="361"/>
      </w:pPr>
      <w:rPr>
        <w:rFonts w:hint="default"/>
        <w:lang w:val="ru-RU" w:eastAsia="ru-RU" w:bidi="ru-RU"/>
      </w:rPr>
    </w:lvl>
  </w:abstractNum>
  <w:abstractNum w:abstractNumId="3" w15:restartNumberingAfterBreak="0">
    <w:nsid w:val="5A4C5479"/>
    <w:multiLevelType w:val="hybridMultilevel"/>
    <w:tmpl w:val="CB7AA99A"/>
    <w:lvl w:ilvl="0" w:tplc="06E86DC0">
      <w:numFmt w:val="bullet"/>
      <w:lvlText w:val="–"/>
      <w:lvlJc w:val="left"/>
      <w:pPr>
        <w:ind w:left="833" w:hanging="731"/>
      </w:pPr>
      <w:rPr>
        <w:rFonts w:ascii="Times New Roman" w:eastAsia="Times New Roman" w:hAnsi="Times New Roman" w:cs="Times New Roman" w:hint="default"/>
        <w:i/>
        <w:spacing w:val="-5"/>
        <w:w w:val="100"/>
        <w:sz w:val="24"/>
        <w:szCs w:val="24"/>
        <w:lang w:val="ru-RU" w:eastAsia="ru-RU" w:bidi="ru-RU"/>
      </w:rPr>
    </w:lvl>
    <w:lvl w:ilvl="1" w:tplc="CF14BA1C">
      <w:numFmt w:val="bullet"/>
      <w:lvlText w:val="•"/>
      <w:lvlJc w:val="left"/>
      <w:pPr>
        <w:ind w:left="1844" w:hanging="731"/>
      </w:pPr>
      <w:rPr>
        <w:rFonts w:hint="default"/>
        <w:lang w:val="ru-RU" w:eastAsia="ru-RU" w:bidi="ru-RU"/>
      </w:rPr>
    </w:lvl>
    <w:lvl w:ilvl="2" w:tplc="41B05CA4">
      <w:numFmt w:val="bullet"/>
      <w:lvlText w:val="•"/>
      <w:lvlJc w:val="left"/>
      <w:pPr>
        <w:ind w:left="2848" w:hanging="731"/>
      </w:pPr>
      <w:rPr>
        <w:rFonts w:hint="default"/>
        <w:lang w:val="ru-RU" w:eastAsia="ru-RU" w:bidi="ru-RU"/>
      </w:rPr>
    </w:lvl>
    <w:lvl w:ilvl="3" w:tplc="8A5A2DA2">
      <w:numFmt w:val="bullet"/>
      <w:lvlText w:val="•"/>
      <w:lvlJc w:val="left"/>
      <w:pPr>
        <w:ind w:left="3853" w:hanging="731"/>
      </w:pPr>
      <w:rPr>
        <w:rFonts w:hint="default"/>
        <w:lang w:val="ru-RU" w:eastAsia="ru-RU" w:bidi="ru-RU"/>
      </w:rPr>
    </w:lvl>
    <w:lvl w:ilvl="4" w:tplc="119498D4">
      <w:numFmt w:val="bullet"/>
      <w:lvlText w:val="•"/>
      <w:lvlJc w:val="left"/>
      <w:pPr>
        <w:ind w:left="4857" w:hanging="731"/>
      </w:pPr>
      <w:rPr>
        <w:rFonts w:hint="default"/>
        <w:lang w:val="ru-RU" w:eastAsia="ru-RU" w:bidi="ru-RU"/>
      </w:rPr>
    </w:lvl>
    <w:lvl w:ilvl="5" w:tplc="773248CC">
      <w:numFmt w:val="bullet"/>
      <w:lvlText w:val="•"/>
      <w:lvlJc w:val="left"/>
      <w:pPr>
        <w:ind w:left="5862" w:hanging="731"/>
      </w:pPr>
      <w:rPr>
        <w:rFonts w:hint="default"/>
        <w:lang w:val="ru-RU" w:eastAsia="ru-RU" w:bidi="ru-RU"/>
      </w:rPr>
    </w:lvl>
    <w:lvl w:ilvl="6" w:tplc="5210BC9E">
      <w:numFmt w:val="bullet"/>
      <w:lvlText w:val="•"/>
      <w:lvlJc w:val="left"/>
      <w:pPr>
        <w:ind w:left="6866" w:hanging="731"/>
      </w:pPr>
      <w:rPr>
        <w:rFonts w:hint="default"/>
        <w:lang w:val="ru-RU" w:eastAsia="ru-RU" w:bidi="ru-RU"/>
      </w:rPr>
    </w:lvl>
    <w:lvl w:ilvl="7" w:tplc="94D88784">
      <w:numFmt w:val="bullet"/>
      <w:lvlText w:val="•"/>
      <w:lvlJc w:val="left"/>
      <w:pPr>
        <w:ind w:left="7870" w:hanging="731"/>
      </w:pPr>
      <w:rPr>
        <w:rFonts w:hint="default"/>
        <w:lang w:val="ru-RU" w:eastAsia="ru-RU" w:bidi="ru-RU"/>
      </w:rPr>
    </w:lvl>
    <w:lvl w:ilvl="8" w:tplc="77F2ED94">
      <w:numFmt w:val="bullet"/>
      <w:lvlText w:val="•"/>
      <w:lvlJc w:val="left"/>
      <w:pPr>
        <w:ind w:left="8875" w:hanging="731"/>
      </w:pPr>
      <w:rPr>
        <w:rFonts w:hint="default"/>
        <w:lang w:val="ru-RU" w:eastAsia="ru-RU" w:bidi="ru-RU"/>
      </w:rPr>
    </w:lvl>
  </w:abstractNum>
  <w:abstractNum w:abstractNumId="4" w15:restartNumberingAfterBreak="0">
    <w:nsid w:val="79D772F1"/>
    <w:multiLevelType w:val="hybridMultilevel"/>
    <w:tmpl w:val="BFF811CE"/>
    <w:lvl w:ilvl="0" w:tplc="92D2F7F0">
      <w:numFmt w:val="bullet"/>
      <w:lvlText w:val=""/>
      <w:lvlJc w:val="left"/>
      <w:pPr>
        <w:ind w:left="833" w:hanging="42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16826FC">
      <w:start w:val="1"/>
      <w:numFmt w:val="upperRoman"/>
      <w:lvlText w:val="%2."/>
      <w:lvlJc w:val="left"/>
      <w:pPr>
        <w:ind w:left="1270" w:hanging="2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ru-RU" w:bidi="ru-RU"/>
      </w:rPr>
    </w:lvl>
    <w:lvl w:ilvl="2" w:tplc="D764C066">
      <w:numFmt w:val="bullet"/>
      <w:lvlText w:val="•"/>
      <w:lvlJc w:val="left"/>
      <w:pPr>
        <w:ind w:left="2347" w:hanging="255"/>
      </w:pPr>
      <w:rPr>
        <w:rFonts w:hint="default"/>
        <w:lang w:val="ru-RU" w:eastAsia="ru-RU" w:bidi="ru-RU"/>
      </w:rPr>
    </w:lvl>
    <w:lvl w:ilvl="3" w:tplc="A0A8C9EA">
      <w:numFmt w:val="bullet"/>
      <w:lvlText w:val="•"/>
      <w:lvlJc w:val="left"/>
      <w:pPr>
        <w:ind w:left="3414" w:hanging="255"/>
      </w:pPr>
      <w:rPr>
        <w:rFonts w:hint="default"/>
        <w:lang w:val="ru-RU" w:eastAsia="ru-RU" w:bidi="ru-RU"/>
      </w:rPr>
    </w:lvl>
    <w:lvl w:ilvl="4" w:tplc="B3985BF4">
      <w:numFmt w:val="bullet"/>
      <w:lvlText w:val="•"/>
      <w:lvlJc w:val="left"/>
      <w:pPr>
        <w:ind w:left="4481" w:hanging="255"/>
      </w:pPr>
      <w:rPr>
        <w:rFonts w:hint="default"/>
        <w:lang w:val="ru-RU" w:eastAsia="ru-RU" w:bidi="ru-RU"/>
      </w:rPr>
    </w:lvl>
    <w:lvl w:ilvl="5" w:tplc="045A3622">
      <w:numFmt w:val="bullet"/>
      <w:lvlText w:val="•"/>
      <w:lvlJc w:val="left"/>
      <w:pPr>
        <w:ind w:left="5548" w:hanging="255"/>
      </w:pPr>
      <w:rPr>
        <w:rFonts w:hint="default"/>
        <w:lang w:val="ru-RU" w:eastAsia="ru-RU" w:bidi="ru-RU"/>
      </w:rPr>
    </w:lvl>
    <w:lvl w:ilvl="6" w:tplc="FE12C534">
      <w:numFmt w:val="bullet"/>
      <w:lvlText w:val="•"/>
      <w:lvlJc w:val="left"/>
      <w:pPr>
        <w:ind w:left="6615" w:hanging="255"/>
      </w:pPr>
      <w:rPr>
        <w:rFonts w:hint="default"/>
        <w:lang w:val="ru-RU" w:eastAsia="ru-RU" w:bidi="ru-RU"/>
      </w:rPr>
    </w:lvl>
    <w:lvl w:ilvl="7" w:tplc="EDC2CE48">
      <w:numFmt w:val="bullet"/>
      <w:lvlText w:val="•"/>
      <w:lvlJc w:val="left"/>
      <w:pPr>
        <w:ind w:left="7682" w:hanging="255"/>
      </w:pPr>
      <w:rPr>
        <w:rFonts w:hint="default"/>
        <w:lang w:val="ru-RU" w:eastAsia="ru-RU" w:bidi="ru-RU"/>
      </w:rPr>
    </w:lvl>
    <w:lvl w:ilvl="8" w:tplc="3FDA19BA">
      <w:numFmt w:val="bullet"/>
      <w:lvlText w:val="•"/>
      <w:lvlJc w:val="left"/>
      <w:pPr>
        <w:ind w:left="8749" w:hanging="25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CE6"/>
    <w:rsid w:val="00D72CE6"/>
    <w:rsid w:val="00E4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60EA1-891F-47F8-B1C8-56E49885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154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3" w:firstLine="710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3001</Words>
  <Characters>17106</Characters>
  <Application>Microsoft Office Word</Application>
  <DocSecurity>0</DocSecurity>
  <Lines>142</Lines>
  <Paragraphs>40</Paragraphs>
  <ScaleCrop>false</ScaleCrop>
  <Company/>
  <LinksUpToDate>false</LinksUpToDate>
  <CharactersWithSpaces>20067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Zharov</dc:creator>
  <cp:lastModifiedBy>Татьяна Евсеева</cp:lastModifiedBy>
  <cp:revision>3</cp:revision>
  <dcterms:created xsi:type="dcterms:W3CDTF">2020-09-21T00:32:00Z</dcterms:created>
  <dcterms:modified xsi:type="dcterms:W3CDTF">2020-09-21T01:01:00Z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2020-09-21T00:00:00Z</vt:filetime>
  </property>
</Properties>
</file>