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D" w:rsidRDefault="00376305">
      <w:pPr>
        <w:jc w:val="center"/>
        <w:rPr>
          <w:sz w:val="28"/>
        </w:rPr>
        <w:sectPr w:rsidR="00735D3D">
          <w:type w:val="continuous"/>
          <w:pgSz w:w="11910" w:h="16840"/>
          <w:pgMar w:top="1120" w:right="680" w:bottom="280" w:left="920" w:header="720" w:footer="720" w:gutter="0"/>
          <w:cols w:space="720"/>
        </w:sectPr>
      </w:pPr>
      <w:r>
        <w:rPr>
          <w:noProof/>
          <w:sz w:val="28"/>
        </w:rPr>
        <w:drawing>
          <wp:inline distT="0" distB="0" distL="0" distR="0">
            <wp:extent cx="6546850" cy="9257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строномия 1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925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3D" w:rsidRDefault="00831714">
      <w:pPr>
        <w:pStyle w:val="a3"/>
        <w:spacing w:before="73"/>
        <w:ind w:left="213" w:right="448" w:firstLine="852"/>
        <w:jc w:val="both"/>
      </w:pPr>
      <w:r>
        <w:lastRenderedPageBreak/>
        <w:t>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образовательной программы; п</w:t>
      </w:r>
      <w:r>
        <w:t>римерной программы средней (полной) общеобразовательной школы и авторской программы (базовый уровень) учебного предмета АСТРОНОМИЯ 11 кл. (авторы программы Б</w:t>
      </w:r>
      <w:bookmarkStart w:id="0" w:name="_GoBack"/>
      <w:bookmarkEnd w:id="0"/>
      <w:r>
        <w:t xml:space="preserve">.А. Воронцов-Вельяминов, Е.К. </w:t>
      </w:r>
      <w:proofErr w:type="spellStart"/>
      <w:r>
        <w:t>Страут</w:t>
      </w:r>
      <w:proofErr w:type="spellEnd"/>
      <w:r>
        <w:t>, М.: Дрофа, 2013г.), рекомендованная письмом департамента госу</w:t>
      </w:r>
      <w:r>
        <w:t>дарственной политики в образовании МО и Н РФ от 07.07.2005г. №03-1263;</w:t>
      </w:r>
    </w:p>
    <w:p w:rsidR="00735D3D" w:rsidRDefault="00735D3D">
      <w:pPr>
        <w:pStyle w:val="a3"/>
        <w:spacing w:before="5"/>
      </w:pPr>
    </w:p>
    <w:p w:rsidR="00735D3D" w:rsidRDefault="00831714">
      <w:pPr>
        <w:pStyle w:val="3"/>
        <w:spacing w:before="1" w:line="360" w:lineRule="auto"/>
        <w:ind w:left="921" w:right="2250" w:firstLine="1673"/>
      </w:pPr>
      <w:r>
        <w:t xml:space="preserve">Предметные результаты освоения учебного </w:t>
      </w:r>
      <w:proofErr w:type="gramStart"/>
      <w:r>
        <w:t>курса В результате</w:t>
      </w:r>
      <w:proofErr w:type="gramEnd"/>
      <w:r>
        <w:t xml:space="preserve"> изучения астрономии 11 класса ученик должен:</w:t>
      </w:r>
    </w:p>
    <w:p w:rsidR="00735D3D" w:rsidRDefault="00735D3D">
      <w:pPr>
        <w:pStyle w:val="a3"/>
        <w:spacing w:before="2"/>
        <w:rPr>
          <w:b/>
          <w:sz w:val="27"/>
        </w:rPr>
      </w:pPr>
    </w:p>
    <w:p w:rsidR="00735D3D" w:rsidRDefault="00831714">
      <w:pPr>
        <w:pStyle w:val="a4"/>
        <w:numPr>
          <w:ilvl w:val="0"/>
          <w:numId w:val="2"/>
        </w:numPr>
        <w:tabs>
          <w:tab w:val="left" w:pos="807"/>
        </w:tabs>
        <w:ind w:hanging="258"/>
        <w:rPr>
          <w:b/>
          <w:sz w:val="24"/>
        </w:rPr>
      </w:pPr>
      <w:r>
        <w:rPr>
          <w:b/>
          <w:w w:val="110"/>
          <w:sz w:val="24"/>
        </w:rPr>
        <w:t>Знать,</w:t>
      </w:r>
      <w:r>
        <w:rPr>
          <w:b/>
          <w:spacing w:val="2"/>
          <w:w w:val="110"/>
          <w:sz w:val="24"/>
        </w:rPr>
        <w:t xml:space="preserve"> </w:t>
      </w:r>
      <w:r>
        <w:rPr>
          <w:b/>
          <w:w w:val="110"/>
          <w:sz w:val="24"/>
        </w:rPr>
        <w:t>понимать</w:t>
      </w:r>
    </w:p>
    <w:p w:rsidR="00735D3D" w:rsidRDefault="00735D3D">
      <w:pPr>
        <w:pStyle w:val="a3"/>
        <w:spacing w:before="6"/>
        <w:rPr>
          <w:b/>
          <w:sz w:val="23"/>
        </w:rPr>
      </w:pPr>
    </w:p>
    <w:p w:rsidR="00735D3D" w:rsidRDefault="00831714">
      <w:pPr>
        <w:pStyle w:val="a4"/>
        <w:numPr>
          <w:ilvl w:val="0"/>
          <w:numId w:val="1"/>
        </w:numPr>
        <w:tabs>
          <w:tab w:val="left" w:pos="922"/>
        </w:tabs>
        <w:ind w:right="453" w:hanging="360"/>
        <w:rPr>
          <w:sz w:val="24"/>
        </w:rPr>
      </w:pPr>
      <w:r>
        <w:rPr>
          <w:sz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</w:t>
      </w:r>
      <w:r>
        <w:rPr>
          <w:sz w:val="24"/>
        </w:rPr>
        <w:t>е и поясное время, внесолнечная планета (экзопланета), спектральная классификация звезд, параллакс, реликтовое излучение, Большой Взрыв, черная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дыра;</w:t>
      </w:r>
    </w:p>
    <w:p w:rsidR="00735D3D" w:rsidRDefault="00831714">
      <w:pPr>
        <w:pStyle w:val="a4"/>
        <w:numPr>
          <w:ilvl w:val="0"/>
          <w:numId w:val="1"/>
        </w:numPr>
        <w:tabs>
          <w:tab w:val="left" w:pos="922"/>
        </w:tabs>
        <w:ind w:right="457" w:hanging="360"/>
        <w:rPr>
          <w:sz w:val="24"/>
        </w:rPr>
      </w:pPr>
      <w:r>
        <w:rPr>
          <w:sz w:val="24"/>
        </w:rPr>
        <w:t>смысл физических величин: парсек, световой год, астрономическая единица, звездная величина;</w:t>
      </w:r>
    </w:p>
    <w:p w:rsidR="00735D3D" w:rsidRDefault="008317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349"/>
        <w:jc w:val="left"/>
        <w:rPr>
          <w:sz w:val="24"/>
        </w:rPr>
      </w:pPr>
      <w:r>
        <w:rPr>
          <w:sz w:val="24"/>
        </w:rPr>
        <w:t>смысл физическ</w:t>
      </w:r>
      <w:r>
        <w:rPr>
          <w:sz w:val="24"/>
        </w:rPr>
        <w:t>ого 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Хаббла;</w:t>
      </w:r>
    </w:p>
    <w:p w:rsidR="00735D3D" w:rsidRDefault="008317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349"/>
        <w:jc w:val="left"/>
        <w:rPr>
          <w:sz w:val="24"/>
        </w:rPr>
      </w:pPr>
      <w:r>
        <w:rPr>
          <w:sz w:val="24"/>
        </w:rPr>
        <w:t>основные этапы освоения космического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:rsidR="00735D3D" w:rsidRDefault="008317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349"/>
        <w:jc w:val="left"/>
        <w:rPr>
          <w:sz w:val="24"/>
        </w:rPr>
      </w:pPr>
      <w:r>
        <w:rPr>
          <w:sz w:val="24"/>
        </w:rPr>
        <w:t>гипотезы происхождения 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735D3D" w:rsidRDefault="008317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349"/>
        <w:jc w:val="left"/>
        <w:rPr>
          <w:sz w:val="24"/>
        </w:rPr>
      </w:pPr>
      <w:r>
        <w:rPr>
          <w:sz w:val="24"/>
        </w:rPr>
        <w:t>основные характеристики и строение Солнца, 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атмосферы;</w:t>
      </w:r>
    </w:p>
    <w:p w:rsidR="00735D3D" w:rsidRDefault="008317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right="456" w:hanging="360"/>
        <w:jc w:val="left"/>
        <w:rPr>
          <w:sz w:val="24"/>
        </w:rPr>
      </w:pPr>
      <w:r>
        <w:rPr>
          <w:sz w:val="24"/>
        </w:rPr>
        <w:t>размеры Галактики, положение и период обращения Солнца относительно центра Галактики;</w:t>
      </w:r>
    </w:p>
    <w:p w:rsidR="00735D3D" w:rsidRDefault="00735D3D">
      <w:pPr>
        <w:pStyle w:val="a3"/>
        <w:spacing w:before="8"/>
      </w:pPr>
    </w:p>
    <w:p w:rsidR="00735D3D" w:rsidRDefault="00831714">
      <w:pPr>
        <w:pStyle w:val="3"/>
        <w:numPr>
          <w:ilvl w:val="0"/>
          <w:numId w:val="2"/>
        </w:numPr>
        <w:tabs>
          <w:tab w:val="left" w:pos="921"/>
          <w:tab w:val="left" w:pos="922"/>
        </w:tabs>
        <w:spacing w:line="240" w:lineRule="auto"/>
        <w:ind w:left="921" w:hanging="426"/>
      </w:pPr>
      <w:r>
        <w:t>Уметь</w:t>
      </w:r>
    </w:p>
    <w:p w:rsidR="00735D3D" w:rsidRDefault="00735D3D">
      <w:pPr>
        <w:pStyle w:val="a3"/>
        <w:spacing w:before="7"/>
        <w:rPr>
          <w:b/>
          <w:sz w:val="23"/>
        </w:rPr>
      </w:pPr>
    </w:p>
    <w:p w:rsidR="00735D3D" w:rsidRDefault="00831714">
      <w:pPr>
        <w:pStyle w:val="a4"/>
        <w:numPr>
          <w:ilvl w:val="1"/>
          <w:numId w:val="2"/>
        </w:numPr>
        <w:tabs>
          <w:tab w:val="left" w:pos="922"/>
        </w:tabs>
        <w:ind w:right="456"/>
        <w:rPr>
          <w:sz w:val="24"/>
        </w:rPr>
      </w:pPr>
      <w:r>
        <w:rPr>
          <w:sz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</w:t>
      </w:r>
      <w:r>
        <w:rPr>
          <w:sz w:val="24"/>
        </w:rPr>
        <w:t>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Землю;</w:t>
      </w:r>
    </w:p>
    <w:p w:rsidR="00735D3D" w:rsidRDefault="00831714">
      <w:pPr>
        <w:pStyle w:val="a4"/>
        <w:numPr>
          <w:ilvl w:val="1"/>
          <w:numId w:val="2"/>
        </w:numPr>
        <w:tabs>
          <w:tab w:val="left" w:pos="922"/>
        </w:tabs>
        <w:ind w:right="447"/>
        <w:rPr>
          <w:sz w:val="24"/>
        </w:rPr>
      </w:pPr>
      <w:r>
        <w:rPr>
          <w:sz w:val="24"/>
        </w:rPr>
        <w:t>описывать и объяснять: различия календарей, условия наступления солнечных и лунны</w:t>
      </w:r>
      <w:r>
        <w:rPr>
          <w:sz w:val="24"/>
        </w:rPr>
        <w:t>х затмений, фазы Луны, суточные движения светил, причины возникновения приливов и отливов; принцип действия оптического телескопа, взаимосвязь физико- химических характеристик звезд с использованием диаграммы "цвет-светимость", физические причины, определя</w:t>
      </w:r>
      <w:r>
        <w:rPr>
          <w:sz w:val="24"/>
        </w:rPr>
        <w:t>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35D3D" w:rsidRDefault="00831714">
      <w:pPr>
        <w:pStyle w:val="a4"/>
        <w:numPr>
          <w:ilvl w:val="1"/>
          <w:numId w:val="2"/>
        </w:numPr>
        <w:tabs>
          <w:tab w:val="left" w:pos="922"/>
        </w:tabs>
        <w:ind w:right="455"/>
        <w:rPr>
          <w:sz w:val="24"/>
        </w:rPr>
      </w:pPr>
      <w:r>
        <w:rPr>
          <w:sz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массы;</w:t>
      </w:r>
    </w:p>
    <w:p w:rsidR="00735D3D" w:rsidRDefault="00831714">
      <w:pPr>
        <w:pStyle w:val="a4"/>
        <w:numPr>
          <w:ilvl w:val="1"/>
          <w:numId w:val="2"/>
        </w:numPr>
        <w:tabs>
          <w:tab w:val="left" w:pos="922"/>
        </w:tabs>
        <w:ind w:right="457"/>
        <w:rPr>
          <w:sz w:val="24"/>
        </w:rPr>
      </w:pPr>
      <w:r>
        <w:rPr>
          <w:sz w:val="24"/>
        </w:rPr>
        <w:t>находить на небе основные созвезд</w:t>
      </w:r>
      <w:r>
        <w:rPr>
          <w:sz w:val="24"/>
        </w:rPr>
        <w:t>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</w:t>
      </w:r>
      <w:r>
        <w:rPr>
          <w:spacing w:val="-22"/>
          <w:sz w:val="24"/>
        </w:rPr>
        <w:t xml:space="preserve"> </w:t>
      </w:r>
      <w:r>
        <w:rPr>
          <w:sz w:val="24"/>
        </w:rPr>
        <w:t>Бетельгейзе;</w:t>
      </w:r>
    </w:p>
    <w:p w:rsidR="00735D3D" w:rsidRDefault="00735D3D">
      <w:pPr>
        <w:jc w:val="both"/>
        <w:rPr>
          <w:sz w:val="24"/>
        </w:rPr>
        <w:sectPr w:rsidR="00735D3D">
          <w:pgSz w:w="11910" w:h="16840"/>
          <w:pgMar w:top="1040" w:right="680" w:bottom="280" w:left="920" w:header="720" w:footer="720" w:gutter="0"/>
          <w:cols w:space="720"/>
        </w:sectPr>
      </w:pPr>
    </w:p>
    <w:p w:rsidR="00735D3D" w:rsidRDefault="00831714">
      <w:pPr>
        <w:pStyle w:val="a4"/>
        <w:numPr>
          <w:ilvl w:val="1"/>
          <w:numId w:val="2"/>
        </w:numPr>
        <w:tabs>
          <w:tab w:val="left" w:pos="922"/>
        </w:tabs>
        <w:spacing w:before="73" w:line="242" w:lineRule="auto"/>
        <w:ind w:right="459"/>
        <w:rPr>
          <w:sz w:val="24"/>
        </w:rPr>
      </w:pPr>
      <w:r>
        <w:rPr>
          <w:sz w:val="24"/>
        </w:rPr>
        <w:lastRenderedPageBreak/>
        <w:t>использовать компьютерные приложения для</w:t>
      </w:r>
      <w:r>
        <w:rPr>
          <w:sz w:val="24"/>
        </w:rPr>
        <w:t xml:space="preserve"> определения положения Солнца, Луны</w:t>
      </w:r>
      <w:r>
        <w:rPr>
          <w:spacing w:val="-33"/>
          <w:sz w:val="24"/>
        </w:rPr>
        <w:t xml:space="preserve"> </w:t>
      </w:r>
      <w:r>
        <w:rPr>
          <w:sz w:val="24"/>
        </w:rPr>
        <w:t>и звезд на любую дату и время суток для данного населенного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пункта;</w:t>
      </w:r>
    </w:p>
    <w:p w:rsidR="00735D3D" w:rsidRDefault="00831714">
      <w:pPr>
        <w:pStyle w:val="a4"/>
        <w:numPr>
          <w:ilvl w:val="1"/>
          <w:numId w:val="2"/>
        </w:numPr>
        <w:tabs>
          <w:tab w:val="left" w:pos="922"/>
        </w:tabs>
        <w:ind w:right="453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</w:t>
      </w:r>
      <w:r>
        <w:rPr>
          <w:sz w:val="24"/>
        </w:rPr>
        <w:t>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735D3D" w:rsidRDefault="00735D3D">
      <w:pPr>
        <w:pStyle w:val="a3"/>
      </w:pPr>
    </w:p>
    <w:p w:rsidR="00735D3D" w:rsidRDefault="00831714">
      <w:pPr>
        <w:pStyle w:val="3"/>
        <w:spacing w:line="240" w:lineRule="auto"/>
        <w:ind w:left="2839" w:right="2514"/>
        <w:jc w:val="center"/>
      </w:pPr>
      <w:r>
        <w:t>Основное содержание курса</w:t>
      </w:r>
    </w:p>
    <w:p w:rsidR="00735D3D" w:rsidRDefault="00735D3D">
      <w:pPr>
        <w:pStyle w:val="a3"/>
        <w:rPr>
          <w:b/>
        </w:rPr>
      </w:pPr>
    </w:p>
    <w:p w:rsidR="00735D3D" w:rsidRDefault="00831714">
      <w:pPr>
        <w:spacing w:line="274" w:lineRule="exact"/>
        <w:ind w:left="779"/>
        <w:rPr>
          <w:b/>
          <w:sz w:val="24"/>
        </w:rPr>
      </w:pPr>
      <w:r>
        <w:rPr>
          <w:b/>
          <w:sz w:val="24"/>
        </w:rPr>
        <w:t>Тема 1. АСТРОНОМИЯ, ЕЕ ЗНАЧЕНИЕ И СВЯЗЬ С ДРУГИМИ НАУКАМИ</w:t>
      </w:r>
    </w:p>
    <w:p w:rsidR="00735D3D" w:rsidRDefault="00831714">
      <w:pPr>
        <w:pStyle w:val="a3"/>
        <w:ind w:left="779" w:right="453"/>
        <w:jc w:val="both"/>
      </w:pPr>
      <w:r>
        <w:t>Роль астрон</w:t>
      </w:r>
      <w:r>
        <w:t>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</w:t>
      </w:r>
      <w:r>
        <w:t xml:space="preserve"> Первый искусственный спутник Земли, полет Ю.А. Гагарина. Достижения современной космонавтики.</w:t>
      </w:r>
    </w:p>
    <w:p w:rsidR="00735D3D" w:rsidRDefault="00735D3D">
      <w:pPr>
        <w:pStyle w:val="a3"/>
        <w:spacing w:before="3"/>
      </w:pPr>
    </w:p>
    <w:p w:rsidR="00735D3D" w:rsidRDefault="00831714">
      <w:pPr>
        <w:pStyle w:val="3"/>
      </w:pPr>
      <w:r>
        <w:t>Тема 2. ПРАКТИЧЕСКИЕ ОСНОВЫ АСТРОНОМИИ</w:t>
      </w:r>
    </w:p>
    <w:p w:rsidR="00735D3D" w:rsidRDefault="00831714">
      <w:pPr>
        <w:pStyle w:val="a3"/>
        <w:ind w:left="779" w:right="482"/>
      </w:pPr>
      <w:r>
        <w:t>Небесная сфера. Особые точки небесной сферы. Небесные координаты. Звездная карта, созвездия, использование компьютерных п</w:t>
      </w:r>
      <w:r>
        <w:t>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</w:t>
      </w:r>
      <w:r>
        <w:t>ые затмения. Время и календарь.</w:t>
      </w:r>
    </w:p>
    <w:p w:rsidR="00735D3D" w:rsidRDefault="00735D3D">
      <w:pPr>
        <w:pStyle w:val="a3"/>
        <w:spacing w:before="3"/>
      </w:pPr>
    </w:p>
    <w:p w:rsidR="00735D3D" w:rsidRDefault="00831714">
      <w:pPr>
        <w:pStyle w:val="3"/>
      </w:pPr>
      <w:r>
        <w:t>Тема 3. СТРОЕНИЕ СОЛНЕЧНОЙ СИСТЕМЫ</w:t>
      </w:r>
    </w:p>
    <w:p w:rsidR="00735D3D" w:rsidRDefault="00831714">
      <w:pPr>
        <w:pStyle w:val="a3"/>
        <w:ind w:left="779" w:right="456"/>
        <w:jc w:val="both"/>
      </w:pPr>
      <w: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735D3D" w:rsidRDefault="00735D3D">
      <w:pPr>
        <w:pStyle w:val="a3"/>
        <w:rPr>
          <w:sz w:val="26"/>
        </w:rPr>
      </w:pPr>
    </w:p>
    <w:p w:rsidR="00735D3D" w:rsidRDefault="00735D3D">
      <w:pPr>
        <w:pStyle w:val="a3"/>
        <w:spacing w:before="2"/>
        <w:rPr>
          <w:sz w:val="22"/>
        </w:rPr>
      </w:pPr>
    </w:p>
    <w:p w:rsidR="00735D3D" w:rsidRDefault="00831714">
      <w:pPr>
        <w:pStyle w:val="3"/>
        <w:spacing w:before="1"/>
      </w:pPr>
      <w:r>
        <w:t>Тема 4. ПРИРОДА ТЕЛ СОЛНЕЧНОЙ СИСТЕМЫ</w:t>
      </w:r>
    </w:p>
    <w:p w:rsidR="00735D3D" w:rsidRDefault="00831714">
      <w:pPr>
        <w:pStyle w:val="a3"/>
        <w:ind w:left="779" w:right="456"/>
        <w:jc w:val="both"/>
      </w:pPr>
      <w: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735D3D" w:rsidRDefault="00735D3D">
      <w:pPr>
        <w:pStyle w:val="a3"/>
      </w:pPr>
    </w:p>
    <w:p w:rsidR="00735D3D" w:rsidRDefault="00831714">
      <w:pPr>
        <w:pStyle w:val="3"/>
      </w:pPr>
      <w:r>
        <w:t>Тема 5. СОЛНЦЕ И ЗВЕЗДЫ</w:t>
      </w:r>
    </w:p>
    <w:p w:rsidR="00735D3D" w:rsidRDefault="00831714">
      <w:pPr>
        <w:pStyle w:val="a3"/>
        <w:ind w:left="779" w:right="448"/>
        <w:jc w:val="both"/>
      </w:pPr>
      <w:r>
        <w:t>Звезды: основные фи</w:t>
      </w:r>
      <w:r>
        <w:t>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</w:t>
      </w:r>
      <w:r>
        <w:t xml:space="preserve">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</w:t>
      </w:r>
      <w:r>
        <w:t>протуберанцы. Периодичность солнечной активности. Роль магнитных полей на Солнце. Солнечно-земные</w:t>
      </w:r>
      <w:r>
        <w:rPr>
          <w:spacing w:val="-3"/>
        </w:rPr>
        <w:t xml:space="preserve"> </w:t>
      </w:r>
      <w:r>
        <w:t>связи.</w:t>
      </w:r>
    </w:p>
    <w:p w:rsidR="00735D3D" w:rsidRDefault="00735D3D">
      <w:pPr>
        <w:pStyle w:val="a3"/>
        <w:spacing w:before="3"/>
      </w:pPr>
    </w:p>
    <w:p w:rsidR="00735D3D" w:rsidRDefault="00831714">
      <w:pPr>
        <w:pStyle w:val="3"/>
      </w:pPr>
      <w:r>
        <w:t>Тема 6. СТРОЕНИЕ И ЭВОЛЮЦИЯ ВСЕЛЕННОЙ</w:t>
      </w:r>
    </w:p>
    <w:p w:rsidR="00735D3D" w:rsidRDefault="00831714">
      <w:pPr>
        <w:pStyle w:val="a3"/>
        <w:ind w:left="779"/>
      </w:pPr>
      <w:r>
        <w:t>Открытие других галактик. Многообразие галактик и их основные характеристики. Сверхмассивные черные дыры и актив</w:t>
      </w:r>
      <w:r>
        <w:t>ность галактик. Представление о</w:t>
      </w:r>
      <w:r>
        <w:rPr>
          <w:spacing w:val="53"/>
        </w:rPr>
        <w:t xml:space="preserve"> </w:t>
      </w:r>
      <w:r>
        <w:t>космологии.</w:t>
      </w:r>
    </w:p>
    <w:p w:rsidR="00735D3D" w:rsidRDefault="00735D3D">
      <w:pPr>
        <w:sectPr w:rsidR="00735D3D">
          <w:pgSz w:w="11910" w:h="16840"/>
          <w:pgMar w:top="1040" w:right="680" w:bottom="280" w:left="920" w:header="720" w:footer="720" w:gutter="0"/>
          <w:cols w:space="720"/>
        </w:sectPr>
      </w:pPr>
    </w:p>
    <w:p w:rsidR="00735D3D" w:rsidRDefault="00831714">
      <w:pPr>
        <w:pStyle w:val="a3"/>
        <w:spacing w:before="73"/>
        <w:ind w:left="779"/>
      </w:pPr>
      <w:r>
        <w:lastRenderedPageBreak/>
        <w:t>Красное смещение. Закон Хаббла. Эволюция Вселенной. Большой Взрыв. Реликтовое излучение. Темная энергия.</w:t>
      </w:r>
    </w:p>
    <w:p w:rsidR="00735D3D" w:rsidRDefault="00735D3D">
      <w:pPr>
        <w:pStyle w:val="a3"/>
        <w:spacing w:before="5"/>
      </w:pPr>
    </w:p>
    <w:p w:rsidR="00735D3D" w:rsidRDefault="00831714">
      <w:pPr>
        <w:pStyle w:val="3"/>
        <w:spacing w:before="1"/>
      </w:pPr>
      <w:r>
        <w:t>Тема 7. ЖИЗНЬ И РАЗУМ ВО ВСЕЛЕННОЙ</w:t>
      </w:r>
    </w:p>
    <w:p w:rsidR="00735D3D" w:rsidRDefault="00831714">
      <w:pPr>
        <w:pStyle w:val="a3"/>
        <w:spacing w:line="274" w:lineRule="exact"/>
        <w:ind w:left="779"/>
      </w:pPr>
      <w:r>
        <w:t>«Одиноки ли мы во Вселенной?»</w:t>
      </w:r>
    </w:p>
    <w:p w:rsidR="00735D3D" w:rsidRDefault="00831714">
      <w:pPr>
        <w:pStyle w:val="3"/>
        <w:spacing w:before="144" w:line="240" w:lineRule="auto"/>
      </w:pPr>
      <w:r>
        <w:t>Тема 8. ПОВТОРЕНИЕ</w:t>
      </w:r>
    </w:p>
    <w:p w:rsidR="00735D3D" w:rsidRDefault="00735D3D">
      <w:pPr>
        <w:pStyle w:val="a3"/>
        <w:spacing w:before="10"/>
        <w:rPr>
          <w:b/>
          <w:sz w:val="35"/>
        </w:rPr>
      </w:pPr>
    </w:p>
    <w:p w:rsidR="00735D3D" w:rsidRDefault="00831714">
      <w:pPr>
        <w:ind w:left="3681" w:right="2092" w:hanging="1715"/>
        <w:rPr>
          <w:b/>
          <w:sz w:val="24"/>
        </w:rPr>
      </w:pPr>
      <w:r>
        <w:rPr>
          <w:b/>
          <w:sz w:val="24"/>
        </w:rPr>
        <w:t>Тематическое планирование по астрономии в 11 классе (1 ч в неделю, всего 34 ч)</w:t>
      </w:r>
    </w:p>
    <w:p w:rsidR="00735D3D" w:rsidRDefault="00735D3D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91"/>
        <w:gridCol w:w="1983"/>
      </w:tblGrid>
      <w:tr w:rsidR="00735D3D">
        <w:trPr>
          <w:trHeight w:val="552"/>
        </w:trPr>
        <w:tc>
          <w:tcPr>
            <w:tcW w:w="816" w:type="dxa"/>
          </w:tcPr>
          <w:p w:rsidR="00735D3D" w:rsidRDefault="008317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35D3D" w:rsidRDefault="00831714">
            <w:pPr>
              <w:pStyle w:val="TableParagraph"/>
              <w:spacing w:line="261" w:lineRule="exact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91" w:type="dxa"/>
          </w:tcPr>
          <w:p w:rsidR="00735D3D" w:rsidRDefault="00831714">
            <w:pPr>
              <w:pStyle w:val="TableParagraph"/>
              <w:ind w:left="1988" w:right="19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Часы учебного</w:t>
            </w:r>
          </w:p>
          <w:p w:rsidR="00735D3D" w:rsidRDefault="00831714">
            <w:pPr>
              <w:pStyle w:val="TableParagraph"/>
              <w:spacing w:line="261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</w:tr>
      <w:tr w:rsidR="00735D3D">
        <w:trPr>
          <w:trHeight w:val="829"/>
        </w:trPr>
        <w:tc>
          <w:tcPr>
            <w:tcW w:w="816" w:type="dxa"/>
          </w:tcPr>
          <w:p w:rsidR="00735D3D" w:rsidRDefault="00831714">
            <w:pPr>
              <w:pStyle w:val="TableParagraph"/>
              <w:spacing w:line="273" w:lineRule="exact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1" w:type="dxa"/>
          </w:tcPr>
          <w:p w:rsidR="00735D3D" w:rsidRDefault="00831714">
            <w:pPr>
              <w:pStyle w:val="TableParagraph"/>
              <w:tabs>
                <w:tab w:val="left" w:pos="868"/>
                <w:tab w:val="left" w:pos="1256"/>
                <w:tab w:val="left" w:pos="3322"/>
                <w:tab w:val="left" w:pos="3852"/>
                <w:tab w:val="left" w:pos="5416"/>
                <w:tab w:val="left" w:pos="5809"/>
                <w:tab w:val="left" w:pos="6807"/>
              </w:tabs>
              <w:spacing w:before="1" w:line="240" w:lineRule="auto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АСТРОНОМИЯ,</w:t>
            </w:r>
            <w:r>
              <w:rPr>
                <w:b/>
                <w:sz w:val="24"/>
              </w:rPr>
              <w:tab/>
              <w:t>ЕЕ</w:t>
            </w:r>
            <w:r>
              <w:rPr>
                <w:b/>
                <w:sz w:val="24"/>
              </w:rPr>
              <w:tab/>
              <w:t>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СВЯЗЬ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С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НАУКАМИ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spacing w:line="273" w:lineRule="exact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5D3D">
        <w:trPr>
          <w:trHeight w:val="551"/>
        </w:trPr>
        <w:tc>
          <w:tcPr>
            <w:tcW w:w="816" w:type="dxa"/>
          </w:tcPr>
          <w:p w:rsidR="00735D3D" w:rsidRDefault="00831714">
            <w:pPr>
              <w:pStyle w:val="TableParagraph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1" w:type="dxa"/>
          </w:tcPr>
          <w:p w:rsidR="00735D3D" w:rsidRDefault="008317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ПРАКТИЧЕСКИЕ ОСНОВЫ АСТРОНОМИИ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D3D">
        <w:trPr>
          <w:trHeight w:val="551"/>
        </w:trPr>
        <w:tc>
          <w:tcPr>
            <w:tcW w:w="816" w:type="dxa"/>
          </w:tcPr>
          <w:p w:rsidR="00735D3D" w:rsidRDefault="00831714">
            <w:pPr>
              <w:pStyle w:val="TableParagraph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1" w:type="dxa"/>
          </w:tcPr>
          <w:p w:rsidR="00735D3D" w:rsidRDefault="008317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СТРОЕНИЕ СОЛНЕЧНОЙ СИСТЕМЫ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5D3D">
        <w:trPr>
          <w:trHeight w:val="551"/>
        </w:trPr>
        <w:tc>
          <w:tcPr>
            <w:tcW w:w="816" w:type="dxa"/>
          </w:tcPr>
          <w:p w:rsidR="00735D3D" w:rsidRDefault="00831714">
            <w:pPr>
              <w:pStyle w:val="TableParagraph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1" w:type="dxa"/>
          </w:tcPr>
          <w:p w:rsidR="00735D3D" w:rsidRDefault="008317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ПРИРОДА ТЕЛ СОЛНЕЧНОЙ СИСТЕМЫ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35D3D">
        <w:trPr>
          <w:trHeight w:val="551"/>
        </w:trPr>
        <w:tc>
          <w:tcPr>
            <w:tcW w:w="816" w:type="dxa"/>
          </w:tcPr>
          <w:p w:rsidR="00735D3D" w:rsidRDefault="00831714">
            <w:pPr>
              <w:pStyle w:val="TableParagraph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1" w:type="dxa"/>
          </w:tcPr>
          <w:p w:rsidR="00735D3D" w:rsidRDefault="008317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СОЛНЦЕ И ЗВЕЗДЫ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D3D">
        <w:trPr>
          <w:trHeight w:val="551"/>
        </w:trPr>
        <w:tc>
          <w:tcPr>
            <w:tcW w:w="816" w:type="dxa"/>
          </w:tcPr>
          <w:p w:rsidR="00735D3D" w:rsidRDefault="00831714">
            <w:pPr>
              <w:pStyle w:val="TableParagraph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1" w:type="dxa"/>
          </w:tcPr>
          <w:p w:rsidR="00735D3D" w:rsidRDefault="008317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6. СТРОЕНИЕ И ЭВОЛЮЦИЯ ВСЕЛЕННОЙ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5D3D">
        <w:trPr>
          <w:trHeight w:val="551"/>
        </w:trPr>
        <w:tc>
          <w:tcPr>
            <w:tcW w:w="816" w:type="dxa"/>
          </w:tcPr>
          <w:p w:rsidR="00735D3D" w:rsidRDefault="00831714">
            <w:pPr>
              <w:pStyle w:val="TableParagraph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1" w:type="dxa"/>
          </w:tcPr>
          <w:p w:rsidR="00735D3D" w:rsidRDefault="008317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ЖИЗНЬ И РАЗУМ ВО ВСЕЛЕННОЙ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5D3D">
        <w:trPr>
          <w:trHeight w:val="554"/>
        </w:trPr>
        <w:tc>
          <w:tcPr>
            <w:tcW w:w="816" w:type="dxa"/>
          </w:tcPr>
          <w:p w:rsidR="00735D3D" w:rsidRDefault="00831714">
            <w:pPr>
              <w:pStyle w:val="TableParagraph"/>
              <w:spacing w:line="273" w:lineRule="exact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1" w:type="dxa"/>
          </w:tcPr>
          <w:p w:rsidR="00735D3D" w:rsidRDefault="00831714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8. ПОВТОРЕНИЕ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spacing w:line="273" w:lineRule="exact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5D3D">
        <w:trPr>
          <w:trHeight w:val="405"/>
        </w:trPr>
        <w:tc>
          <w:tcPr>
            <w:tcW w:w="7907" w:type="dxa"/>
            <w:gridSpan w:val="2"/>
          </w:tcPr>
          <w:p w:rsidR="00735D3D" w:rsidRDefault="00831714">
            <w:pPr>
              <w:pStyle w:val="TableParagraph"/>
              <w:spacing w:before="63" w:line="240" w:lineRule="auto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83" w:type="dxa"/>
          </w:tcPr>
          <w:p w:rsidR="00735D3D" w:rsidRDefault="00831714">
            <w:pPr>
              <w:pStyle w:val="TableParagraph"/>
              <w:spacing w:line="275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831714" w:rsidRDefault="00831714"/>
    <w:sectPr w:rsidR="00831714">
      <w:pgSz w:w="11910" w:h="16840"/>
      <w:pgMar w:top="10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213E"/>
    <w:multiLevelType w:val="hybridMultilevel"/>
    <w:tmpl w:val="1F06A2F6"/>
    <w:lvl w:ilvl="0" w:tplc="5FCA2DF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009664">
      <w:numFmt w:val="bullet"/>
      <w:lvlText w:val="•"/>
      <w:lvlJc w:val="left"/>
      <w:pPr>
        <w:ind w:left="1876" w:hanging="348"/>
      </w:pPr>
      <w:rPr>
        <w:rFonts w:hint="default"/>
        <w:lang w:val="ru-RU" w:eastAsia="ru-RU" w:bidi="ru-RU"/>
      </w:rPr>
    </w:lvl>
    <w:lvl w:ilvl="2" w:tplc="FB8AA920">
      <w:numFmt w:val="bullet"/>
      <w:lvlText w:val="•"/>
      <w:lvlJc w:val="left"/>
      <w:pPr>
        <w:ind w:left="2813" w:hanging="348"/>
      </w:pPr>
      <w:rPr>
        <w:rFonts w:hint="default"/>
        <w:lang w:val="ru-RU" w:eastAsia="ru-RU" w:bidi="ru-RU"/>
      </w:rPr>
    </w:lvl>
    <w:lvl w:ilvl="3" w:tplc="B52011A4">
      <w:numFmt w:val="bullet"/>
      <w:lvlText w:val="•"/>
      <w:lvlJc w:val="left"/>
      <w:pPr>
        <w:ind w:left="3750" w:hanging="348"/>
      </w:pPr>
      <w:rPr>
        <w:rFonts w:hint="default"/>
        <w:lang w:val="ru-RU" w:eastAsia="ru-RU" w:bidi="ru-RU"/>
      </w:rPr>
    </w:lvl>
    <w:lvl w:ilvl="4" w:tplc="1B18A88E">
      <w:numFmt w:val="bullet"/>
      <w:lvlText w:val="•"/>
      <w:lvlJc w:val="left"/>
      <w:pPr>
        <w:ind w:left="4687" w:hanging="348"/>
      </w:pPr>
      <w:rPr>
        <w:rFonts w:hint="default"/>
        <w:lang w:val="ru-RU" w:eastAsia="ru-RU" w:bidi="ru-RU"/>
      </w:rPr>
    </w:lvl>
    <w:lvl w:ilvl="5" w:tplc="E620F384">
      <w:numFmt w:val="bullet"/>
      <w:lvlText w:val="•"/>
      <w:lvlJc w:val="left"/>
      <w:pPr>
        <w:ind w:left="5624" w:hanging="348"/>
      </w:pPr>
      <w:rPr>
        <w:rFonts w:hint="default"/>
        <w:lang w:val="ru-RU" w:eastAsia="ru-RU" w:bidi="ru-RU"/>
      </w:rPr>
    </w:lvl>
    <w:lvl w:ilvl="6" w:tplc="9FB6B6F4">
      <w:numFmt w:val="bullet"/>
      <w:lvlText w:val="•"/>
      <w:lvlJc w:val="left"/>
      <w:pPr>
        <w:ind w:left="6561" w:hanging="348"/>
      </w:pPr>
      <w:rPr>
        <w:rFonts w:hint="default"/>
        <w:lang w:val="ru-RU" w:eastAsia="ru-RU" w:bidi="ru-RU"/>
      </w:rPr>
    </w:lvl>
    <w:lvl w:ilvl="7" w:tplc="5582DCE2">
      <w:numFmt w:val="bullet"/>
      <w:lvlText w:val="•"/>
      <w:lvlJc w:val="left"/>
      <w:pPr>
        <w:ind w:left="7498" w:hanging="348"/>
      </w:pPr>
      <w:rPr>
        <w:rFonts w:hint="default"/>
        <w:lang w:val="ru-RU" w:eastAsia="ru-RU" w:bidi="ru-RU"/>
      </w:rPr>
    </w:lvl>
    <w:lvl w:ilvl="8" w:tplc="5050873E">
      <w:numFmt w:val="bullet"/>
      <w:lvlText w:val="•"/>
      <w:lvlJc w:val="left"/>
      <w:pPr>
        <w:ind w:left="8435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5CD76F3D"/>
    <w:multiLevelType w:val="hybridMultilevel"/>
    <w:tmpl w:val="8A9E41EA"/>
    <w:lvl w:ilvl="0" w:tplc="27EE2F44">
      <w:start w:val="1"/>
      <w:numFmt w:val="decimal"/>
      <w:lvlText w:val="%1."/>
      <w:lvlJc w:val="left"/>
      <w:pPr>
        <w:ind w:left="806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A57AC268">
      <w:numFmt w:val="bullet"/>
      <w:lvlText w:val=""/>
      <w:lvlJc w:val="left"/>
      <w:pPr>
        <w:ind w:left="9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A2A8364">
      <w:numFmt w:val="bullet"/>
      <w:lvlText w:val="•"/>
      <w:lvlJc w:val="left"/>
      <w:pPr>
        <w:ind w:left="1963" w:hanging="281"/>
      </w:pPr>
      <w:rPr>
        <w:rFonts w:hint="default"/>
        <w:lang w:val="ru-RU" w:eastAsia="ru-RU" w:bidi="ru-RU"/>
      </w:rPr>
    </w:lvl>
    <w:lvl w:ilvl="3" w:tplc="1020F938">
      <w:numFmt w:val="bullet"/>
      <w:lvlText w:val="•"/>
      <w:lvlJc w:val="left"/>
      <w:pPr>
        <w:ind w:left="3006" w:hanging="281"/>
      </w:pPr>
      <w:rPr>
        <w:rFonts w:hint="default"/>
        <w:lang w:val="ru-RU" w:eastAsia="ru-RU" w:bidi="ru-RU"/>
      </w:rPr>
    </w:lvl>
    <w:lvl w:ilvl="4" w:tplc="87B6FA5E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5" w:tplc="787A6DBC">
      <w:numFmt w:val="bullet"/>
      <w:lvlText w:val="•"/>
      <w:lvlJc w:val="left"/>
      <w:pPr>
        <w:ind w:left="5092" w:hanging="281"/>
      </w:pPr>
      <w:rPr>
        <w:rFonts w:hint="default"/>
        <w:lang w:val="ru-RU" w:eastAsia="ru-RU" w:bidi="ru-RU"/>
      </w:rPr>
    </w:lvl>
    <w:lvl w:ilvl="6" w:tplc="3544FB38">
      <w:numFmt w:val="bullet"/>
      <w:lvlText w:val="•"/>
      <w:lvlJc w:val="left"/>
      <w:pPr>
        <w:ind w:left="6136" w:hanging="281"/>
      </w:pPr>
      <w:rPr>
        <w:rFonts w:hint="default"/>
        <w:lang w:val="ru-RU" w:eastAsia="ru-RU" w:bidi="ru-RU"/>
      </w:rPr>
    </w:lvl>
    <w:lvl w:ilvl="7" w:tplc="35EC1F4C">
      <w:numFmt w:val="bullet"/>
      <w:lvlText w:val="•"/>
      <w:lvlJc w:val="left"/>
      <w:pPr>
        <w:ind w:left="7179" w:hanging="281"/>
      </w:pPr>
      <w:rPr>
        <w:rFonts w:hint="default"/>
        <w:lang w:val="ru-RU" w:eastAsia="ru-RU" w:bidi="ru-RU"/>
      </w:rPr>
    </w:lvl>
    <w:lvl w:ilvl="8" w:tplc="F8EC2032">
      <w:numFmt w:val="bullet"/>
      <w:lvlText w:val="•"/>
      <w:lvlJc w:val="left"/>
      <w:pPr>
        <w:ind w:left="8222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D3D"/>
    <w:rsid w:val="00376305"/>
    <w:rsid w:val="00735D3D"/>
    <w:rsid w:val="008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61A7E-4B22-4BF5-AA80-8B91004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86"/>
      <w:ind w:left="2839" w:right="251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839" w:right="251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77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Татьяна Евсеева</cp:lastModifiedBy>
  <cp:revision>3</cp:revision>
  <dcterms:created xsi:type="dcterms:W3CDTF">2020-09-21T00:31:00Z</dcterms:created>
  <dcterms:modified xsi:type="dcterms:W3CDTF">2020-09-21T00:42:00Z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